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019" w:rsidRDefault="0093666D">
      <w:pPr>
        <w:spacing w:after="0"/>
        <w:ind w:right="57"/>
        <w:jc w:val="center"/>
      </w:pPr>
      <w:r>
        <w:rPr>
          <w:rFonts w:ascii="Arial" w:eastAsia="Arial" w:hAnsi="Arial" w:cs="Arial"/>
          <w:b/>
          <w:sz w:val="20"/>
        </w:rPr>
        <w:t>ANEXO IA</w:t>
      </w:r>
    </w:p>
    <w:p w:rsidR="00883019" w:rsidRDefault="00F02680">
      <w:pPr>
        <w:spacing w:after="66"/>
        <w:ind w:left="-57"/>
      </w:pPr>
      <w:r>
        <w:rPr>
          <w:noProof/>
        </w:rPr>
        <mc:AlternateContent>
          <mc:Choice Requires="wpg">
            <w:drawing>
              <wp:inline distT="0" distB="0" distL="0" distR="0">
                <wp:extent cx="9972001" cy="1"/>
                <wp:effectExtent l="0" t="0" r="0" b="0"/>
                <wp:docPr id="115925" name="Group 115925"/>
                <wp:cNvGraphicFramePr/>
                <a:graphic xmlns:a="http://schemas.openxmlformats.org/drawingml/2006/main">
                  <a:graphicData uri="http://schemas.microsoft.com/office/word/2010/wordprocessingGroup">
                    <wpg:wgp>
                      <wpg:cNvGrpSpPr/>
                      <wpg:grpSpPr>
                        <a:xfrm>
                          <a:off x="0" y="0"/>
                          <a:ext cx="9972001" cy="1"/>
                          <a:chOff x="0" y="0"/>
                          <a:chExt cx="9972001" cy="1"/>
                        </a:xfrm>
                      </wpg:grpSpPr>
                      <wps:wsp>
                        <wps:cNvPr id="119" name="Shape 119"/>
                        <wps:cNvSpPr/>
                        <wps:spPr>
                          <a:xfrm>
                            <a:off x="0" y="0"/>
                            <a:ext cx="9972001" cy="0"/>
                          </a:xfrm>
                          <a:custGeom>
                            <a:avLst/>
                            <a:gdLst/>
                            <a:ahLst/>
                            <a:cxnLst/>
                            <a:rect l="0" t="0" r="0" b="0"/>
                            <a:pathLst>
                              <a:path w="9972001">
                                <a:moveTo>
                                  <a:pt x="0" y="0"/>
                                </a:moveTo>
                                <a:lnTo>
                                  <a:pt x="9972001"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5925" style="width:785.197pt;height:7.87402e-05pt;mso-position-horizontal-relative:char;mso-position-vertical-relative:line" coordsize="99720,0">
                <v:shape id="Shape 119" style="position:absolute;width:99720;height:0;left:0;top:0;" coordsize="9972001,0" path="m0,0l9972001,0">
                  <v:stroke weight="0pt" endcap="flat" joinstyle="miter" miterlimit="10" on="true" color="#000000"/>
                  <v:fill on="false" color="#000000" opacity="0"/>
                </v:shape>
              </v:group>
            </w:pict>
          </mc:Fallback>
        </mc:AlternateContent>
      </w:r>
    </w:p>
    <w:p w:rsidR="00883019" w:rsidRDefault="0093666D">
      <w:pPr>
        <w:spacing w:after="0"/>
        <w:ind w:right="57"/>
        <w:jc w:val="center"/>
      </w:pPr>
      <w:r>
        <w:rPr>
          <w:rFonts w:ascii="Arial" w:eastAsia="Arial" w:hAnsi="Arial" w:cs="Arial"/>
          <w:sz w:val="14"/>
        </w:rPr>
        <w:t xml:space="preserve">Informações Gerais </w:t>
      </w:r>
    </w:p>
    <w:p w:rsidR="00883019" w:rsidRDefault="00F02680">
      <w:pPr>
        <w:spacing w:after="87"/>
        <w:ind w:left="-57"/>
      </w:pPr>
      <w:r>
        <w:rPr>
          <w:noProof/>
        </w:rPr>
        <mc:AlternateContent>
          <mc:Choice Requires="wpg">
            <w:drawing>
              <wp:inline distT="0" distB="0" distL="0" distR="0">
                <wp:extent cx="9972001" cy="1"/>
                <wp:effectExtent l="0" t="0" r="0" b="0"/>
                <wp:docPr id="115926" name="Group 115926"/>
                <wp:cNvGraphicFramePr/>
                <a:graphic xmlns:a="http://schemas.openxmlformats.org/drawingml/2006/main">
                  <a:graphicData uri="http://schemas.microsoft.com/office/word/2010/wordprocessingGroup">
                    <wpg:wgp>
                      <wpg:cNvGrpSpPr/>
                      <wpg:grpSpPr>
                        <a:xfrm>
                          <a:off x="0" y="0"/>
                          <a:ext cx="9972001" cy="1"/>
                          <a:chOff x="0" y="0"/>
                          <a:chExt cx="9972001" cy="1"/>
                        </a:xfrm>
                      </wpg:grpSpPr>
                      <wps:wsp>
                        <wps:cNvPr id="121" name="Shape 121"/>
                        <wps:cNvSpPr/>
                        <wps:spPr>
                          <a:xfrm>
                            <a:off x="0" y="0"/>
                            <a:ext cx="9972001" cy="0"/>
                          </a:xfrm>
                          <a:custGeom>
                            <a:avLst/>
                            <a:gdLst/>
                            <a:ahLst/>
                            <a:cxnLst/>
                            <a:rect l="0" t="0" r="0" b="0"/>
                            <a:pathLst>
                              <a:path w="9972001">
                                <a:moveTo>
                                  <a:pt x="0" y="0"/>
                                </a:moveTo>
                                <a:lnTo>
                                  <a:pt x="9972001"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5926" style="width:785.197pt;height:7.87402e-05pt;mso-position-horizontal-relative:char;mso-position-vertical-relative:line" coordsize="99720,0">
                <v:shape id="Shape 121" style="position:absolute;width:99720;height:0;left:0;top:0;" coordsize="9972001,0" path="m0,0l9972001,0">
                  <v:stroke weight="0pt" endcap="flat" joinstyle="miter" miterlimit="10" on="true" color="#000000"/>
                  <v:fill on="false" color="#000000" opacity="0"/>
                </v:shape>
              </v:group>
            </w:pict>
          </mc:Fallback>
        </mc:AlternateContent>
      </w:r>
    </w:p>
    <w:p w:rsidR="00883019" w:rsidRDefault="00F02680">
      <w:pPr>
        <w:pStyle w:val="Ttulo2"/>
        <w:ind w:left="-5" w:right="0"/>
      </w:pPr>
      <w:r>
        <w:rPr>
          <w:b/>
        </w:rPr>
        <w:t>Data:</w:t>
      </w:r>
      <w:r>
        <w:rPr>
          <w:b/>
        </w:rPr>
        <w:tab/>
      </w:r>
      <w:r>
        <w:t>24/05/2022</w:t>
      </w:r>
      <w:r>
        <w:tab/>
      </w:r>
      <w:r>
        <w:rPr>
          <w:b/>
        </w:rPr>
        <w:t xml:space="preserve">Validade: </w:t>
      </w:r>
      <w:r>
        <w:t xml:space="preserve">14/09/2022 </w:t>
      </w:r>
      <w:r>
        <w:rPr>
          <w:b/>
        </w:rPr>
        <w:t>Tipo Processo:</w:t>
      </w:r>
      <w:r>
        <w:rPr>
          <w:b/>
        </w:rPr>
        <w:tab/>
      </w:r>
      <w:r>
        <w:t>RP - Registro de Preço</w:t>
      </w:r>
    </w:p>
    <w:p w:rsidR="00883019" w:rsidRDefault="00F02680">
      <w:pPr>
        <w:tabs>
          <w:tab w:val="center" w:pos="2764"/>
        </w:tabs>
        <w:spacing w:after="59"/>
      </w:pPr>
      <w:r>
        <w:rPr>
          <w:rFonts w:ascii="Arial" w:eastAsia="Arial" w:hAnsi="Arial" w:cs="Arial"/>
          <w:b/>
          <w:sz w:val="14"/>
        </w:rPr>
        <w:t>Responsável pela Pesquisa:</w:t>
      </w:r>
      <w:r>
        <w:rPr>
          <w:rFonts w:ascii="Arial" w:eastAsia="Arial" w:hAnsi="Arial" w:cs="Arial"/>
          <w:b/>
          <w:sz w:val="14"/>
        </w:rPr>
        <w:tab/>
      </w:r>
      <w:r>
        <w:rPr>
          <w:rFonts w:ascii="Arial" w:eastAsia="Arial" w:hAnsi="Arial" w:cs="Arial"/>
          <w:sz w:val="14"/>
        </w:rPr>
        <w:t>Felipe Ferreira da Silva</w:t>
      </w:r>
      <w:bookmarkStart w:id="0" w:name="_GoBack"/>
      <w:bookmarkEnd w:id="0"/>
    </w:p>
    <w:p w:rsidR="00883019" w:rsidRDefault="00F02680">
      <w:pPr>
        <w:tabs>
          <w:tab w:val="center" w:pos="5966"/>
        </w:tabs>
        <w:spacing w:after="69"/>
        <w:ind w:left="-15"/>
      </w:pPr>
      <w:r>
        <w:rPr>
          <w:rFonts w:ascii="Arial" w:eastAsia="Arial" w:hAnsi="Arial" w:cs="Arial"/>
          <w:b/>
          <w:sz w:val="14"/>
        </w:rPr>
        <w:t>Justicativa:</w:t>
      </w:r>
      <w:r>
        <w:rPr>
          <w:rFonts w:ascii="Arial" w:eastAsia="Arial" w:hAnsi="Arial" w:cs="Arial"/>
          <w:b/>
          <w:sz w:val="14"/>
        </w:rPr>
        <w:tab/>
      </w:r>
      <w:r>
        <w:rPr>
          <w:rFonts w:ascii="Arial" w:eastAsia="Arial" w:hAnsi="Arial" w:cs="Arial"/>
          <w:sz w:val="14"/>
        </w:rPr>
        <w:t>CONTRATAÇÃO DE EMPRESA PARA AQUISIÇÃO DE EQUIPAMENTOS E MOBILIARIOS, CONFORME TERMO DE REFERENCIA ANEXO AO PROCESSO.</w:t>
      </w:r>
    </w:p>
    <w:tbl>
      <w:tblPr>
        <w:tblStyle w:val="TableGrid"/>
        <w:tblW w:w="15704" w:type="dxa"/>
        <w:tblInd w:w="-57" w:type="dxa"/>
        <w:tblCellMar>
          <w:top w:w="38" w:type="dxa"/>
          <w:left w:w="57" w:type="dxa"/>
          <w:bottom w:w="0" w:type="dxa"/>
          <w:right w:w="57" w:type="dxa"/>
        </w:tblCellMar>
        <w:tblLook w:val="04A0" w:firstRow="1" w:lastRow="0" w:firstColumn="1" w:lastColumn="0" w:noHBand="0" w:noVBand="1"/>
      </w:tblPr>
      <w:tblGrid>
        <w:gridCol w:w="680"/>
        <w:gridCol w:w="850"/>
        <w:gridCol w:w="10149"/>
        <w:gridCol w:w="850"/>
        <w:gridCol w:w="907"/>
        <w:gridCol w:w="1134"/>
        <w:gridCol w:w="1134"/>
      </w:tblGrid>
      <w:tr w:rsidR="00883019">
        <w:trPr>
          <w:trHeight w:val="454"/>
        </w:trPr>
        <w:tc>
          <w:tcPr>
            <w:tcW w:w="680" w:type="dxa"/>
            <w:tcBorders>
              <w:top w:val="single" w:sz="3" w:space="0" w:color="000000"/>
              <w:left w:val="single" w:sz="3" w:space="0" w:color="000000"/>
              <w:bottom w:val="single" w:sz="3" w:space="0" w:color="000000"/>
              <w:right w:val="nil"/>
            </w:tcBorders>
            <w:shd w:val="clear" w:color="auto" w:fill="D3D3D3"/>
          </w:tcPr>
          <w:p w:rsidR="00883019" w:rsidRDefault="00883019"/>
        </w:tc>
        <w:tc>
          <w:tcPr>
            <w:tcW w:w="850" w:type="dxa"/>
            <w:tcBorders>
              <w:top w:val="single" w:sz="3" w:space="0" w:color="000000"/>
              <w:left w:val="nil"/>
              <w:bottom w:val="single" w:sz="3" w:space="0" w:color="000000"/>
              <w:right w:val="nil"/>
            </w:tcBorders>
            <w:shd w:val="clear" w:color="auto" w:fill="D3D3D3"/>
          </w:tcPr>
          <w:p w:rsidR="00883019" w:rsidRDefault="00883019"/>
        </w:tc>
        <w:tc>
          <w:tcPr>
            <w:tcW w:w="10148" w:type="dxa"/>
            <w:tcBorders>
              <w:top w:val="single" w:sz="3" w:space="0" w:color="000000"/>
              <w:left w:val="nil"/>
              <w:bottom w:val="single" w:sz="3" w:space="0" w:color="000000"/>
              <w:right w:val="nil"/>
            </w:tcBorders>
            <w:shd w:val="clear" w:color="auto" w:fill="D3D3D3"/>
            <w:vAlign w:val="center"/>
          </w:tcPr>
          <w:p w:rsidR="00883019" w:rsidRDefault="00F02680">
            <w:pPr>
              <w:spacing w:after="0"/>
              <w:ind w:left="2494"/>
              <w:jc w:val="center"/>
            </w:pPr>
            <w:r>
              <w:rPr>
                <w:rFonts w:ascii="Arial" w:eastAsia="Arial" w:hAnsi="Arial" w:cs="Arial"/>
                <w:sz w:val="20"/>
              </w:rPr>
              <w:t>Valor de Referência: Preço médio</w:t>
            </w:r>
          </w:p>
        </w:tc>
        <w:tc>
          <w:tcPr>
            <w:tcW w:w="850" w:type="dxa"/>
            <w:tcBorders>
              <w:top w:val="single" w:sz="3" w:space="0" w:color="000000"/>
              <w:left w:val="nil"/>
              <w:bottom w:val="single" w:sz="3" w:space="0" w:color="000000"/>
              <w:right w:val="nil"/>
            </w:tcBorders>
            <w:shd w:val="clear" w:color="auto" w:fill="D3D3D3"/>
          </w:tcPr>
          <w:p w:rsidR="00883019" w:rsidRDefault="00883019"/>
        </w:tc>
        <w:tc>
          <w:tcPr>
            <w:tcW w:w="907" w:type="dxa"/>
            <w:tcBorders>
              <w:top w:val="single" w:sz="3" w:space="0" w:color="000000"/>
              <w:left w:val="nil"/>
              <w:bottom w:val="single" w:sz="3" w:space="0" w:color="000000"/>
              <w:right w:val="nil"/>
            </w:tcBorders>
            <w:shd w:val="clear" w:color="auto" w:fill="D3D3D3"/>
          </w:tcPr>
          <w:p w:rsidR="00883019" w:rsidRDefault="00883019"/>
        </w:tc>
        <w:tc>
          <w:tcPr>
            <w:tcW w:w="2268" w:type="dxa"/>
            <w:gridSpan w:val="2"/>
            <w:tcBorders>
              <w:top w:val="single" w:sz="3" w:space="0" w:color="000000"/>
              <w:left w:val="nil"/>
              <w:bottom w:val="single" w:sz="3" w:space="0" w:color="000000"/>
              <w:right w:val="single" w:sz="3" w:space="0" w:color="000000"/>
            </w:tcBorders>
            <w:shd w:val="clear" w:color="auto" w:fill="D3D3D3"/>
          </w:tcPr>
          <w:p w:rsidR="00883019" w:rsidRDefault="00883019"/>
        </w:tc>
      </w:tr>
      <w:tr w:rsidR="00883019">
        <w:trPr>
          <w:trHeight w:val="227"/>
        </w:trPr>
        <w:tc>
          <w:tcPr>
            <w:tcW w:w="680" w:type="dxa"/>
            <w:tcBorders>
              <w:top w:val="single" w:sz="3" w:space="0" w:color="000000"/>
              <w:left w:val="single" w:sz="3" w:space="0" w:color="000000"/>
              <w:bottom w:val="single" w:sz="3" w:space="0" w:color="000000"/>
              <w:right w:val="nil"/>
            </w:tcBorders>
          </w:tcPr>
          <w:p w:rsidR="00883019" w:rsidRDefault="00883019"/>
        </w:tc>
        <w:tc>
          <w:tcPr>
            <w:tcW w:w="850" w:type="dxa"/>
            <w:tcBorders>
              <w:top w:val="single" w:sz="3" w:space="0" w:color="000000"/>
              <w:left w:val="nil"/>
              <w:bottom w:val="single" w:sz="3" w:space="0" w:color="000000"/>
              <w:right w:val="nil"/>
            </w:tcBorders>
          </w:tcPr>
          <w:p w:rsidR="00883019" w:rsidRDefault="00883019"/>
        </w:tc>
        <w:tc>
          <w:tcPr>
            <w:tcW w:w="10148" w:type="dxa"/>
            <w:tcBorders>
              <w:top w:val="single" w:sz="3" w:space="0" w:color="000000"/>
              <w:left w:val="nil"/>
              <w:bottom w:val="single" w:sz="3" w:space="0" w:color="000000"/>
              <w:right w:val="nil"/>
            </w:tcBorders>
          </w:tcPr>
          <w:p w:rsidR="00883019" w:rsidRDefault="00F02680">
            <w:pPr>
              <w:spacing w:after="0"/>
              <w:ind w:left="227"/>
              <w:jc w:val="center"/>
            </w:pPr>
            <w:r>
              <w:rPr>
                <w:rFonts w:ascii="Arial" w:eastAsia="Arial" w:hAnsi="Arial" w:cs="Arial"/>
                <w:b/>
                <w:sz w:val="14"/>
              </w:rPr>
              <w:t xml:space="preserve"> </w:t>
            </w:r>
          </w:p>
        </w:tc>
        <w:tc>
          <w:tcPr>
            <w:tcW w:w="850" w:type="dxa"/>
            <w:tcBorders>
              <w:top w:val="single" w:sz="3" w:space="0" w:color="000000"/>
              <w:left w:val="nil"/>
              <w:bottom w:val="single" w:sz="3" w:space="0" w:color="000000"/>
              <w:right w:val="nil"/>
            </w:tcBorders>
          </w:tcPr>
          <w:p w:rsidR="00883019" w:rsidRDefault="00883019"/>
        </w:tc>
        <w:tc>
          <w:tcPr>
            <w:tcW w:w="907" w:type="dxa"/>
            <w:tcBorders>
              <w:top w:val="single" w:sz="3" w:space="0" w:color="000000"/>
              <w:left w:val="nil"/>
              <w:bottom w:val="single" w:sz="3" w:space="0" w:color="000000"/>
              <w:right w:val="single" w:sz="3" w:space="0" w:color="000000"/>
            </w:tcBorders>
          </w:tcPr>
          <w:p w:rsidR="00883019" w:rsidRDefault="00883019"/>
        </w:tc>
        <w:tc>
          <w:tcPr>
            <w:tcW w:w="2268" w:type="dxa"/>
            <w:gridSpan w:val="2"/>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Valor Ref.: Preço médio</w:t>
            </w:r>
          </w:p>
        </w:tc>
      </w:tr>
      <w:tr w:rsidR="00883019">
        <w:trPr>
          <w:trHeight w:val="227"/>
        </w:trPr>
        <w:tc>
          <w:tcPr>
            <w:tcW w:w="680" w:type="dxa"/>
            <w:tcBorders>
              <w:top w:val="single" w:sz="3" w:space="0" w:color="000000"/>
              <w:left w:val="single" w:sz="3" w:space="0" w:color="000000"/>
              <w:bottom w:val="single" w:sz="3" w:space="0" w:color="000000"/>
              <w:right w:val="single" w:sz="3" w:space="0" w:color="000000"/>
            </w:tcBorders>
          </w:tcPr>
          <w:p w:rsidR="00883019" w:rsidRDefault="00F02680">
            <w:pPr>
              <w:spacing w:after="0"/>
              <w:ind w:left="42"/>
            </w:pPr>
            <w:r>
              <w:rPr>
                <w:rFonts w:ascii="Arial" w:eastAsia="Arial" w:hAnsi="Arial" w:cs="Arial"/>
                <w:b/>
                <w:sz w:val="14"/>
              </w:rPr>
              <w:t>N° Item</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Cód.</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Descrição</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UND</w:t>
            </w:r>
          </w:p>
        </w:tc>
        <w:tc>
          <w:tcPr>
            <w:tcW w:w="907" w:type="dxa"/>
            <w:tcBorders>
              <w:top w:val="single" w:sz="3" w:space="0" w:color="000000"/>
              <w:left w:val="single" w:sz="3" w:space="0" w:color="000000"/>
              <w:bottom w:val="single" w:sz="3" w:space="0" w:color="000000"/>
              <w:right w:val="single" w:sz="3" w:space="0" w:color="000000"/>
            </w:tcBorders>
          </w:tcPr>
          <w:p w:rsidR="00883019" w:rsidRDefault="00F02680">
            <w:pPr>
              <w:spacing w:after="0"/>
              <w:ind w:left="12"/>
              <w:jc w:val="both"/>
            </w:pPr>
            <w:r>
              <w:rPr>
                <w:rFonts w:ascii="Arial" w:eastAsia="Arial" w:hAnsi="Arial" w:cs="Arial"/>
                <w:b/>
                <w:sz w:val="14"/>
              </w:rPr>
              <w:t>Quantidade</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Val. Unitário</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Val. Total</w:t>
            </w:r>
          </w:p>
        </w:tc>
      </w:tr>
      <w:tr w:rsidR="00883019">
        <w:trPr>
          <w:trHeight w:val="283"/>
        </w:trPr>
        <w:tc>
          <w:tcPr>
            <w:tcW w:w="68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001</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113027</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APARADOR DE GRAMA ELETRICO AP1500T COM DIAMETRO DE CORTE DE 280MM 1500W 127 V</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2,0000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3.188,8500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6.377,70</w:t>
            </w:r>
          </w:p>
        </w:tc>
      </w:tr>
      <w:tr w:rsidR="00883019">
        <w:trPr>
          <w:trHeight w:val="283"/>
        </w:trPr>
        <w:tc>
          <w:tcPr>
            <w:tcW w:w="68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002</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113046</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ARMÁRIO COZINHA EM AÇO, COR BRANCA, 6 PORTAS E 3 GAVETAS DOMENSÕES: ALTURA: 1,95 MT/ LARGURA: 1,05 MT/ PROFUNDIDADE: 45 CM</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1,0000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1.207,6967</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1.207,70</w:t>
            </w:r>
          </w:p>
        </w:tc>
      </w:tr>
      <w:tr w:rsidR="00883019">
        <w:trPr>
          <w:trHeight w:val="40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003</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113069</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1"/>
            </w:pPr>
            <w:r>
              <w:rPr>
                <w:rFonts w:ascii="Arial" w:eastAsia="Arial" w:hAnsi="Arial" w:cs="Arial"/>
                <w:sz w:val="14"/>
              </w:rPr>
              <w:t>ARMARIO DE AÇO, CONFECCIONADO EM AÇO CHAPA 26 - 0,45MM, 2 PORTAS GRANDES E 04 PRATELEIRAS, ALTURA 198CM, LARGURA 120CM,</w:t>
            </w:r>
          </w:p>
          <w:p w:rsidR="00883019" w:rsidRDefault="00F02680">
            <w:pPr>
              <w:spacing w:after="0"/>
            </w:pPr>
            <w:r>
              <w:rPr>
                <w:rFonts w:ascii="Arial" w:eastAsia="Arial" w:hAnsi="Arial" w:cs="Arial"/>
                <w:sz w:val="14"/>
              </w:rPr>
              <w:t>PROFUNDIDADE 45CM. REFORÇO NAS PORTAS E CAPACIDADE DE 20KG POR PRATELEIRA. PINTURA ELETROSTATICA EPOXI PO ANTIFERRUGEN.</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22,0000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1.308,0000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28.776,00</w:t>
            </w:r>
          </w:p>
        </w:tc>
      </w:tr>
      <w:tr w:rsidR="00883019">
        <w:trPr>
          <w:trHeight w:val="283"/>
        </w:trPr>
        <w:tc>
          <w:tcPr>
            <w:tcW w:w="68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004</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113048</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ARMARIO ROUPEIRO EM AÇO COM 16 PORTAS COM TRANCA</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4,0000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2.169,7333</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8.678,93</w:t>
            </w:r>
          </w:p>
        </w:tc>
      </w:tr>
      <w:tr w:rsidR="00883019">
        <w:trPr>
          <w:trHeight w:val="283"/>
        </w:trPr>
        <w:tc>
          <w:tcPr>
            <w:tcW w:w="68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005</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112985</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ARQUIVO DE AÇO - 4 GAVETAS PARA PASTA SUSPENSA. DESLIZAMENTO DA GAVETA: TRILHO ESTETOSCOPIO</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5,0000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1.528,1800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7.640,90</w:t>
            </w:r>
          </w:p>
        </w:tc>
      </w:tr>
      <w:tr w:rsidR="00883019">
        <w:trPr>
          <w:trHeight w:val="40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006</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113028</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 xml:space="preserve">BATEDEIRA PLANETÁRIA, 08 VELOCIDADES, 600W DE POTENCIA QUE GARANTEM RAPIDEZ NO PREPARO DE RECEITAS LEVES, 08 VELOCIDADES, </w:t>
            </w:r>
            <w:r>
              <w:rPr>
                <w:rFonts w:ascii="Arial" w:eastAsia="Arial" w:hAnsi="Arial" w:cs="Arial"/>
                <w:sz w:val="14"/>
              </w:rPr>
              <w:t>3 BATEDORES, POSSUI TIGELA DE AÇO INOX E A FUNÇÃO TURBO ALCANCE, MAIS FORTE E SEM RUÍDOS. MARCA SUGERIDA "ARNO"</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6,0000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868,9633</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5.213,78</w:t>
            </w:r>
          </w:p>
        </w:tc>
      </w:tr>
      <w:tr w:rsidR="00883019">
        <w:trPr>
          <w:trHeight w:val="1632"/>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007</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112993</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1"/>
            </w:pPr>
            <w:r>
              <w:rPr>
                <w:rFonts w:ascii="Arial" w:eastAsia="Arial" w:hAnsi="Arial" w:cs="Arial"/>
                <w:sz w:val="14"/>
              </w:rPr>
              <w:t>BEBEDOURO INDUSTRIAL 100LITROS</w:t>
            </w:r>
          </w:p>
          <w:p w:rsidR="00883019" w:rsidRDefault="00F02680">
            <w:pPr>
              <w:spacing w:after="1"/>
            </w:pPr>
            <w:r>
              <w:rPr>
                <w:rFonts w:ascii="Arial" w:eastAsia="Arial" w:hAnsi="Arial" w:cs="Arial"/>
                <w:sz w:val="14"/>
              </w:rPr>
              <w:t xml:space="preserve">MODELO TRADICIONAL, CONFECCIONADO EM AÇO INXO, </w:t>
            </w:r>
          </w:p>
          <w:p w:rsidR="00883019" w:rsidRDefault="00F02680">
            <w:pPr>
              <w:spacing w:after="1"/>
            </w:pPr>
            <w:r>
              <w:rPr>
                <w:rFonts w:ascii="Arial" w:eastAsia="Arial" w:hAnsi="Arial" w:cs="Arial"/>
                <w:sz w:val="14"/>
              </w:rPr>
              <w:t>PERMITE A FACIL ADAPTAÇÃO EM AMBIENTES ONDE HA GRANDE CIRCULAÇÃO DE PESSOAS, 3 TORNEIRAS COPO EM LATAO CROMADO,</w:t>
            </w:r>
          </w:p>
          <w:p w:rsidR="00883019" w:rsidRDefault="00F02680">
            <w:pPr>
              <w:spacing w:after="1"/>
              <w:jc w:val="both"/>
            </w:pPr>
            <w:r>
              <w:rPr>
                <w:rFonts w:ascii="Arial" w:eastAsia="Arial" w:hAnsi="Arial" w:cs="Arial"/>
                <w:sz w:val="14"/>
              </w:rPr>
              <w:t>APARADOR DE AGUA FRONTAL EM CHAPA INOX COM RALO SANFONADO, BARRA O MAU CHEIRO PROVINIENTE DO ESGOTO, CAPACIDADE DE 100</w:t>
            </w:r>
          </w:p>
          <w:p w:rsidR="00883019" w:rsidRDefault="00F02680">
            <w:pPr>
              <w:spacing w:after="1"/>
            </w:pPr>
            <w:r>
              <w:rPr>
                <w:rFonts w:ascii="Arial" w:eastAsia="Arial" w:hAnsi="Arial" w:cs="Arial"/>
                <w:sz w:val="14"/>
              </w:rPr>
              <w:t xml:space="preserve">LITROS NO RESERVATORIO ( </w:t>
            </w:r>
            <w:r>
              <w:rPr>
                <w:rFonts w:ascii="Arial" w:eastAsia="Arial" w:hAnsi="Arial" w:cs="Arial"/>
                <w:sz w:val="14"/>
              </w:rPr>
              <w:t>APROXIMADAMENTE 250 PESSOAS/HORA) CAPACIDADE DE REFRIGERAÇÃO - MEDIA DE 180 LITROS/HORA. COM</w:t>
            </w:r>
          </w:p>
          <w:p w:rsidR="00883019" w:rsidRDefault="00F02680">
            <w:pPr>
              <w:spacing w:after="1"/>
            </w:pPr>
            <w:r>
              <w:rPr>
                <w:rFonts w:ascii="Arial" w:eastAsia="Arial" w:hAnsi="Arial" w:cs="Arial"/>
                <w:sz w:val="14"/>
              </w:rPr>
              <w:t>REVESTIMENTO EXTERNO EM CHAPA INOX, RESERVATORIO DE AGUA (TANQUE INTERNO) EM PP ATOXICO (POLIPROPILENO) MOTOR</w:t>
            </w:r>
          </w:p>
          <w:p w:rsidR="00883019" w:rsidRDefault="00F02680">
            <w:pPr>
              <w:spacing w:after="0"/>
              <w:ind w:right="22"/>
            </w:pPr>
            <w:r>
              <w:rPr>
                <w:rFonts w:ascii="Arial" w:eastAsia="Arial" w:hAnsi="Arial" w:cs="Arial"/>
                <w:sz w:val="14"/>
              </w:rPr>
              <w:t>HERMETICO, ISOLAÇÃO EM EPS1, CFC FREE - GAS ECOLOGICO R134A, UNIDADE CONDENSADORA, CONTROLE DA TEMPERATURA DA AGUA, FACIL ACESSO PARA LIMPEZA, CERTIFICADO PELO INMETRO, VOLTAGEM 110V, BAIXO CONSUMO DE ENERGIA, TORNEIRAS DEVEM FICAR ABAIXO DO NIVEL MINIMO D</w:t>
            </w:r>
            <w:r>
              <w:rPr>
                <w:rFonts w:ascii="Arial" w:eastAsia="Arial" w:hAnsi="Arial" w:cs="Arial"/>
                <w:sz w:val="14"/>
              </w:rPr>
              <w:t>E AGUA OU UM LOCAL DE VAZAO PARA FACILITAR A LIMPEZA. GARANTIA DE 12 MESES.</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10,0000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3.920,4533</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39.204,53</w:t>
            </w:r>
          </w:p>
        </w:tc>
      </w:tr>
      <w:tr w:rsidR="00883019">
        <w:trPr>
          <w:trHeight w:val="582"/>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008</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113030</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 xml:space="preserve">BERÇO INFANTIL CERTIFICADO PELO INMETRO; PADRÃO BRASILEIRO, CANTOS ARREDONDADOS, 03 REGULAGENS DE ALTURA DO ESTRADO; ESTRADO EM MDF, SUPORTE PARA MOSQUITEIRO, COLCHÃO RECOMENDADO: 130CM X 60 CM X 12 CM (DENSIDADE: D18), ACABAMENTO UV (ATOXICO), DIMENSÕES: </w:t>
            </w:r>
            <w:r>
              <w:rPr>
                <w:rFonts w:ascii="Arial" w:eastAsia="Arial" w:hAnsi="Arial" w:cs="Arial"/>
                <w:sz w:val="14"/>
              </w:rPr>
              <w:t>TAMANHO DO PRODUTO (LXAXP) 133,91X66 CM</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10,0000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535,0933</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5.350,93</w:t>
            </w:r>
          </w:p>
        </w:tc>
      </w:tr>
      <w:tr w:rsidR="00883019">
        <w:trPr>
          <w:trHeight w:val="283"/>
        </w:trPr>
        <w:tc>
          <w:tcPr>
            <w:tcW w:w="68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009</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112987</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CADEIRA FIXA EM AÇO/ FERRO PINTADO. POSSUI BRAÇOS, ASSENTO E ENCOSTO: ESTOFADO. COR PRETA.</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42,0000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147,8633</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6.210,26</w:t>
            </w:r>
          </w:p>
        </w:tc>
      </w:tr>
      <w:tr w:rsidR="00883019">
        <w:trPr>
          <w:trHeight w:val="40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010</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112986</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both"/>
            </w:pPr>
            <w:r>
              <w:rPr>
                <w:rFonts w:ascii="Arial" w:eastAsia="Arial" w:hAnsi="Arial" w:cs="Arial"/>
                <w:sz w:val="14"/>
              </w:rPr>
              <w:t>CADEIRA GIRATORIA EM AÇO/ FERRO PINTADO. POSSUI RODIZIOS, BRAÇOS E REGULAGEM DE ALTURA. ASSENTO E ENCOSTO: ESTOFADO. COR PRETA.</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10,0000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415,3900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4.153,90</w:t>
            </w:r>
          </w:p>
        </w:tc>
      </w:tr>
      <w:tr w:rsidR="00883019">
        <w:trPr>
          <w:trHeight w:val="582"/>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011</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113031</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line="261" w:lineRule="auto"/>
            </w:pPr>
            <w:r>
              <w:rPr>
                <w:rFonts w:ascii="Arial" w:eastAsia="Arial" w:hAnsi="Arial" w:cs="Arial"/>
                <w:sz w:val="14"/>
              </w:rPr>
              <w:t>CAIXA DE SOM AMPLIFICADORA. DEVE POSSUIR VARIAS POSSIBILIDADES DE CONEXÕES. COMO BLUETOON, ENTRADA USB, SD CARD E RÁDIO FM. TODAS AS FUNÇÕES PODEM SER CONTROLADAS POR UM CONTROLE REMOTO QUE ACOMPANHA A CAIXA. TANTO NO PAINEL DO PRODUTO</w:t>
            </w:r>
          </w:p>
          <w:p w:rsidR="00883019" w:rsidRDefault="00F02680">
            <w:pPr>
              <w:spacing w:after="0"/>
            </w:pPr>
            <w:r>
              <w:rPr>
                <w:rFonts w:ascii="Arial" w:eastAsia="Arial" w:hAnsi="Arial" w:cs="Arial"/>
                <w:sz w:val="14"/>
              </w:rPr>
              <w:t>QUANTO PELO CONTROLE</w:t>
            </w:r>
            <w:r>
              <w:rPr>
                <w:rFonts w:ascii="Arial" w:eastAsia="Arial" w:hAnsi="Arial" w:cs="Arial"/>
                <w:sz w:val="14"/>
              </w:rPr>
              <w:t xml:space="preserve"> REMOTO PODEM SER REALIZADOS A TROCA DE PASTAS DOS ARQUIVOS.</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6,0000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1.591,4867</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9.548,92</w:t>
            </w:r>
          </w:p>
        </w:tc>
      </w:tr>
      <w:tr w:rsidR="00883019">
        <w:trPr>
          <w:trHeight w:val="75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lastRenderedPageBreak/>
              <w:t>012</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113042</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line="261" w:lineRule="auto"/>
              <w:ind w:right="132"/>
            </w:pPr>
            <w:r>
              <w:rPr>
                <w:rFonts w:ascii="Arial" w:eastAsia="Arial" w:hAnsi="Arial" w:cs="Arial"/>
                <w:sz w:val="14"/>
              </w:rPr>
              <w:t xml:space="preserve">CAMA DE SOLTEIRO, MADEIRA MACIÇA, COM MARRON, RESISTENTE E ALTA DURABILIDADE, COM FÁCIL MONTAGEM E ALTA RESISTÊNCIA, COM DUPLA DURAÇÃO, OU SEJA, PODEM SER MONTADAS PARA COLCHÕES DE 0,78M E DE 0,88M. DIMENSÕES CAMA: ALTURA: 95CM, LARGURA:97 CM </w:t>
            </w:r>
          </w:p>
          <w:p w:rsidR="00883019" w:rsidRDefault="00F02680">
            <w:pPr>
              <w:spacing w:after="0"/>
            </w:pPr>
            <w:r>
              <w:rPr>
                <w:rFonts w:ascii="Arial" w:eastAsia="Arial" w:hAnsi="Arial" w:cs="Arial"/>
                <w:sz w:val="14"/>
              </w:rPr>
              <w:t>COMPRIMENTO:</w:t>
            </w:r>
            <w:r>
              <w:rPr>
                <w:rFonts w:ascii="Arial" w:eastAsia="Arial" w:hAnsi="Arial" w:cs="Arial"/>
                <w:sz w:val="14"/>
              </w:rPr>
              <w:t xml:space="preserve"> 202 CM.</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4,0000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313,7867</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1.255,15</w:t>
            </w:r>
          </w:p>
        </w:tc>
      </w:tr>
    </w:tbl>
    <w:p w:rsidR="00883019" w:rsidRDefault="00F02680">
      <w:pPr>
        <w:spacing w:after="43" w:line="265" w:lineRule="auto"/>
        <w:ind w:left="10" w:right="-15" w:hanging="10"/>
        <w:jc w:val="right"/>
      </w:pPr>
      <w:r>
        <w:rPr>
          <w:rFonts w:ascii="Arial" w:eastAsia="Arial" w:hAnsi="Arial" w:cs="Arial"/>
          <w:sz w:val="6"/>
        </w:rPr>
        <w:t>0,05</w:t>
      </w:r>
    </w:p>
    <w:tbl>
      <w:tblPr>
        <w:tblStyle w:val="TableGrid"/>
        <w:tblW w:w="15704" w:type="dxa"/>
        <w:tblInd w:w="-57" w:type="dxa"/>
        <w:tblCellMar>
          <w:top w:w="38" w:type="dxa"/>
          <w:left w:w="57" w:type="dxa"/>
          <w:bottom w:w="0" w:type="dxa"/>
          <w:right w:w="57" w:type="dxa"/>
        </w:tblCellMar>
        <w:tblLook w:val="04A0" w:firstRow="1" w:lastRow="0" w:firstColumn="1" w:lastColumn="0" w:noHBand="0" w:noVBand="1"/>
      </w:tblPr>
      <w:tblGrid>
        <w:gridCol w:w="680"/>
        <w:gridCol w:w="850"/>
        <w:gridCol w:w="10149"/>
        <w:gridCol w:w="850"/>
        <w:gridCol w:w="907"/>
        <w:gridCol w:w="1134"/>
        <w:gridCol w:w="1134"/>
      </w:tblGrid>
      <w:tr w:rsidR="00883019">
        <w:trPr>
          <w:trHeight w:val="454"/>
        </w:trPr>
        <w:tc>
          <w:tcPr>
            <w:tcW w:w="680" w:type="dxa"/>
            <w:tcBorders>
              <w:top w:val="single" w:sz="3" w:space="0" w:color="000000"/>
              <w:left w:val="single" w:sz="3" w:space="0" w:color="000000"/>
              <w:bottom w:val="single" w:sz="3" w:space="0" w:color="000000"/>
              <w:right w:val="nil"/>
            </w:tcBorders>
            <w:shd w:val="clear" w:color="auto" w:fill="D3D3D3"/>
          </w:tcPr>
          <w:p w:rsidR="00883019" w:rsidRDefault="00883019"/>
        </w:tc>
        <w:tc>
          <w:tcPr>
            <w:tcW w:w="850" w:type="dxa"/>
            <w:tcBorders>
              <w:top w:val="single" w:sz="3" w:space="0" w:color="000000"/>
              <w:left w:val="nil"/>
              <w:bottom w:val="single" w:sz="3" w:space="0" w:color="000000"/>
              <w:right w:val="nil"/>
            </w:tcBorders>
            <w:shd w:val="clear" w:color="auto" w:fill="D3D3D3"/>
          </w:tcPr>
          <w:p w:rsidR="00883019" w:rsidRDefault="00883019"/>
        </w:tc>
        <w:tc>
          <w:tcPr>
            <w:tcW w:w="10148" w:type="dxa"/>
            <w:tcBorders>
              <w:top w:val="single" w:sz="3" w:space="0" w:color="000000"/>
              <w:left w:val="nil"/>
              <w:bottom w:val="single" w:sz="3" w:space="0" w:color="000000"/>
              <w:right w:val="nil"/>
            </w:tcBorders>
            <w:shd w:val="clear" w:color="auto" w:fill="D3D3D3"/>
            <w:vAlign w:val="center"/>
          </w:tcPr>
          <w:p w:rsidR="00883019" w:rsidRDefault="00F02680">
            <w:pPr>
              <w:spacing w:after="0"/>
              <w:ind w:left="2494"/>
              <w:jc w:val="center"/>
            </w:pPr>
            <w:r>
              <w:rPr>
                <w:rFonts w:ascii="Arial" w:eastAsia="Arial" w:hAnsi="Arial" w:cs="Arial"/>
                <w:sz w:val="20"/>
              </w:rPr>
              <w:t>Valor de Referência: Preço médio</w:t>
            </w:r>
          </w:p>
        </w:tc>
        <w:tc>
          <w:tcPr>
            <w:tcW w:w="850" w:type="dxa"/>
            <w:tcBorders>
              <w:top w:val="single" w:sz="3" w:space="0" w:color="000000"/>
              <w:left w:val="nil"/>
              <w:bottom w:val="single" w:sz="3" w:space="0" w:color="000000"/>
              <w:right w:val="nil"/>
            </w:tcBorders>
            <w:shd w:val="clear" w:color="auto" w:fill="D3D3D3"/>
          </w:tcPr>
          <w:p w:rsidR="00883019" w:rsidRDefault="00883019"/>
        </w:tc>
        <w:tc>
          <w:tcPr>
            <w:tcW w:w="3175" w:type="dxa"/>
            <w:gridSpan w:val="3"/>
            <w:tcBorders>
              <w:top w:val="single" w:sz="3" w:space="0" w:color="000000"/>
              <w:left w:val="nil"/>
              <w:bottom w:val="single" w:sz="3" w:space="0" w:color="000000"/>
              <w:right w:val="single" w:sz="3" w:space="0" w:color="000000"/>
            </w:tcBorders>
            <w:shd w:val="clear" w:color="auto" w:fill="D3D3D3"/>
          </w:tcPr>
          <w:p w:rsidR="00883019" w:rsidRDefault="00883019"/>
        </w:tc>
      </w:tr>
      <w:tr w:rsidR="00883019">
        <w:trPr>
          <w:trHeight w:val="227"/>
        </w:trPr>
        <w:tc>
          <w:tcPr>
            <w:tcW w:w="680" w:type="dxa"/>
            <w:tcBorders>
              <w:top w:val="single" w:sz="3" w:space="0" w:color="000000"/>
              <w:left w:val="single" w:sz="3" w:space="0" w:color="000000"/>
              <w:bottom w:val="single" w:sz="3" w:space="0" w:color="000000"/>
              <w:right w:val="nil"/>
            </w:tcBorders>
          </w:tcPr>
          <w:p w:rsidR="00883019" w:rsidRDefault="00883019"/>
        </w:tc>
        <w:tc>
          <w:tcPr>
            <w:tcW w:w="850" w:type="dxa"/>
            <w:tcBorders>
              <w:top w:val="single" w:sz="3" w:space="0" w:color="000000"/>
              <w:left w:val="nil"/>
              <w:bottom w:val="single" w:sz="3" w:space="0" w:color="000000"/>
              <w:right w:val="nil"/>
            </w:tcBorders>
          </w:tcPr>
          <w:p w:rsidR="00883019" w:rsidRDefault="00883019"/>
        </w:tc>
        <w:tc>
          <w:tcPr>
            <w:tcW w:w="10148" w:type="dxa"/>
            <w:tcBorders>
              <w:top w:val="single" w:sz="3" w:space="0" w:color="000000"/>
              <w:left w:val="nil"/>
              <w:bottom w:val="single" w:sz="3" w:space="0" w:color="000000"/>
              <w:right w:val="nil"/>
            </w:tcBorders>
          </w:tcPr>
          <w:p w:rsidR="00883019" w:rsidRDefault="00F02680">
            <w:pPr>
              <w:spacing w:after="0"/>
              <w:ind w:left="227"/>
              <w:jc w:val="center"/>
            </w:pPr>
            <w:r>
              <w:rPr>
                <w:rFonts w:ascii="Arial" w:eastAsia="Arial" w:hAnsi="Arial" w:cs="Arial"/>
                <w:b/>
                <w:sz w:val="14"/>
              </w:rPr>
              <w:t xml:space="preserve"> </w:t>
            </w:r>
          </w:p>
        </w:tc>
        <w:tc>
          <w:tcPr>
            <w:tcW w:w="850" w:type="dxa"/>
            <w:tcBorders>
              <w:top w:val="single" w:sz="3" w:space="0" w:color="000000"/>
              <w:left w:val="nil"/>
              <w:bottom w:val="single" w:sz="3" w:space="0" w:color="000000"/>
              <w:right w:val="nil"/>
            </w:tcBorders>
          </w:tcPr>
          <w:p w:rsidR="00883019" w:rsidRDefault="00883019"/>
        </w:tc>
        <w:tc>
          <w:tcPr>
            <w:tcW w:w="907" w:type="dxa"/>
            <w:tcBorders>
              <w:top w:val="single" w:sz="3" w:space="0" w:color="000000"/>
              <w:left w:val="nil"/>
              <w:bottom w:val="single" w:sz="3" w:space="0" w:color="000000"/>
              <w:right w:val="single" w:sz="3" w:space="0" w:color="000000"/>
            </w:tcBorders>
          </w:tcPr>
          <w:p w:rsidR="00883019" w:rsidRDefault="00883019"/>
        </w:tc>
        <w:tc>
          <w:tcPr>
            <w:tcW w:w="2268" w:type="dxa"/>
            <w:gridSpan w:val="2"/>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Valor Ref.: Preço médio</w:t>
            </w:r>
          </w:p>
        </w:tc>
      </w:tr>
      <w:tr w:rsidR="00883019">
        <w:trPr>
          <w:trHeight w:val="227"/>
        </w:trPr>
        <w:tc>
          <w:tcPr>
            <w:tcW w:w="680" w:type="dxa"/>
            <w:tcBorders>
              <w:top w:val="single" w:sz="3" w:space="0" w:color="000000"/>
              <w:left w:val="single" w:sz="3" w:space="0" w:color="000000"/>
              <w:bottom w:val="single" w:sz="3" w:space="0" w:color="000000"/>
              <w:right w:val="single" w:sz="3" w:space="0" w:color="000000"/>
            </w:tcBorders>
          </w:tcPr>
          <w:p w:rsidR="00883019" w:rsidRDefault="00F02680">
            <w:pPr>
              <w:spacing w:after="0"/>
              <w:ind w:left="42"/>
            </w:pPr>
            <w:r>
              <w:rPr>
                <w:rFonts w:ascii="Arial" w:eastAsia="Arial" w:hAnsi="Arial" w:cs="Arial"/>
                <w:b/>
                <w:sz w:val="14"/>
              </w:rPr>
              <w:t>N° Item</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Cód.</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Descrição</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UND</w:t>
            </w:r>
          </w:p>
        </w:tc>
        <w:tc>
          <w:tcPr>
            <w:tcW w:w="907" w:type="dxa"/>
            <w:tcBorders>
              <w:top w:val="single" w:sz="3" w:space="0" w:color="000000"/>
              <w:left w:val="single" w:sz="3" w:space="0" w:color="000000"/>
              <w:bottom w:val="single" w:sz="3" w:space="0" w:color="000000"/>
              <w:right w:val="single" w:sz="3" w:space="0" w:color="000000"/>
            </w:tcBorders>
          </w:tcPr>
          <w:p w:rsidR="00883019" w:rsidRDefault="00F02680">
            <w:pPr>
              <w:spacing w:after="0"/>
              <w:ind w:left="12"/>
              <w:jc w:val="both"/>
            </w:pPr>
            <w:r>
              <w:rPr>
                <w:rFonts w:ascii="Arial" w:eastAsia="Arial" w:hAnsi="Arial" w:cs="Arial"/>
                <w:b/>
                <w:sz w:val="14"/>
              </w:rPr>
              <w:t>Quantidade</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Val. Unitário</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Val. Total</w:t>
            </w:r>
          </w:p>
        </w:tc>
      </w:tr>
      <w:tr w:rsidR="00883019">
        <w:trPr>
          <w:trHeight w:val="582"/>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013</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113043</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1"/>
            </w:pPr>
            <w:r>
              <w:rPr>
                <w:rFonts w:ascii="Arial" w:eastAsia="Arial" w:hAnsi="Arial" w:cs="Arial"/>
                <w:sz w:val="14"/>
              </w:rPr>
              <w:t>COLCHÃO DE SOLTEIRO, - RESISTENTE E CONFORTÁVEL, COMPOSTO POR ESPUMA D-33, PROPORCIONA MELHOR SUSTENTAÇÃO E</w:t>
            </w:r>
          </w:p>
          <w:p w:rsidR="00883019" w:rsidRDefault="00F02680">
            <w:pPr>
              <w:spacing w:after="0"/>
              <w:ind w:right="1041"/>
            </w:pPr>
            <w:r>
              <w:rPr>
                <w:rFonts w:ascii="Arial" w:eastAsia="Arial" w:hAnsi="Arial" w:cs="Arial"/>
                <w:sz w:val="14"/>
              </w:rPr>
              <w:t>DURABILIDADE AO PRODUTO. REVESTIDO EM TECIDO POLIÉSTER BORDADO. dimensões aproximadas do produto : altura: 18cm largura: 88cm profundidade: 188 cm,</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4,0000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420,5200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1.682,08</w:t>
            </w:r>
          </w:p>
        </w:tc>
      </w:tr>
      <w:tr w:rsidR="00883019">
        <w:trPr>
          <w:trHeight w:val="75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014</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113032</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1"/>
            </w:pPr>
            <w:r>
              <w:rPr>
                <w:rFonts w:ascii="Arial" w:eastAsia="Arial" w:hAnsi="Arial" w:cs="Arial"/>
                <w:sz w:val="14"/>
              </w:rPr>
              <w:t>CONJUNTO DE MESA INFANTIL PARA REFEITÓRIO COM 02 BANCOS CADA, TAMPO EM MDF 15 MM DE ESPESSURA COM MAIS 15 MM</w:t>
            </w:r>
          </w:p>
          <w:p w:rsidR="00883019" w:rsidRDefault="00F02680">
            <w:pPr>
              <w:spacing w:after="1"/>
            </w:pPr>
            <w:r>
              <w:rPr>
                <w:rFonts w:ascii="Arial" w:eastAsia="Arial" w:hAnsi="Arial" w:cs="Arial"/>
                <w:sz w:val="14"/>
              </w:rPr>
              <w:t>TOTALIZANDO 30 MM NAS BORDAS. REVESTIDO EM FÓRMICA COM PERFIL EM PVC OU FÓRMICA. ESTRUTURA EM AÇO TUBO 40X30 TIPO</w:t>
            </w:r>
          </w:p>
          <w:p w:rsidR="00883019" w:rsidRDefault="00F02680">
            <w:pPr>
              <w:spacing w:after="0"/>
            </w:pPr>
            <w:r>
              <w:rPr>
                <w:rFonts w:ascii="Arial" w:eastAsia="Arial" w:hAnsi="Arial" w:cs="Arial"/>
                <w:sz w:val="14"/>
              </w:rPr>
              <w:t>MONOBLOCO COM TRATAMENTO INOXIDAVEL E PINTURA ELETROSTÁTICA EPÓXI PÓ. MEDIDA MESA:1,80 X 55X 55M. PESO MESA: 15KG. MEDIDAS BANCO: 1,80X28X30M.</w:t>
            </w:r>
            <w:r>
              <w:rPr>
                <w:rFonts w:ascii="Arial" w:eastAsia="Arial" w:hAnsi="Arial" w:cs="Arial"/>
                <w:sz w:val="14"/>
              </w:rPr>
              <w:t xml:space="preserve"> PESO BANCO: 14 KG.</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4,0000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2.075,3367</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8.301,35</w:t>
            </w:r>
          </w:p>
        </w:tc>
      </w:tr>
      <w:tr w:rsidR="00883019">
        <w:trPr>
          <w:trHeight w:val="283"/>
        </w:trPr>
        <w:tc>
          <w:tcPr>
            <w:tcW w:w="68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015</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1766</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Conjunto de refeitórios mesa com 02 bancos:</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5,0000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1.985,0467</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9.925,23</w:t>
            </w:r>
          </w:p>
        </w:tc>
      </w:tr>
      <w:tr w:rsidR="00883019">
        <w:trPr>
          <w:trHeight w:val="40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016</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113033</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1"/>
            </w:pPr>
            <w:r>
              <w:rPr>
                <w:rFonts w:ascii="Arial" w:eastAsia="Arial" w:hAnsi="Arial" w:cs="Arial"/>
                <w:sz w:val="14"/>
              </w:rPr>
              <w:t>FOGÃO Á GÁS 05 BOCAS, COM FORNO AUTOLIMPANTE, MESA DE VIDRO E CHAMA BIVOLT. MARCA SUGERIDA "BRASTEMP", SEMELHANTE OU</w:t>
            </w:r>
          </w:p>
          <w:p w:rsidR="00883019" w:rsidRDefault="00F02680">
            <w:pPr>
              <w:spacing w:after="0"/>
            </w:pPr>
            <w:r>
              <w:rPr>
                <w:rFonts w:ascii="Arial" w:eastAsia="Arial" w:hAnsi="Arial" w:cs="Arial"/>
                <w:sz w:val="14"/>
              </w:rPr>
              <w:t>SUPERIOR A ESSA</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1.055,4667</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1.055,47</w:t>
            </w:r>
          </w:p>
        </w:tc>
      </w:tr>
      <w:tr w:rsidR="00883019">
        <w:trPr>
          <w:trHeight w:val="75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017</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113070</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1"/>
            </w:pPr>
            <w:r>
              <w:rPr>
                <w:rFonts w:ascii="Arial" w:eastAsia="Arial" w:hAnsi="Arial" w:cs="Arial"/>
                <w:sz w:val="14"/>
              </w:rPr>
              <w:t>FOGAO A GAS, NA COR BRANCO, TIPO DOMESTICO, ECONOMICO, MODERNO E PRATICO, COM 4 BOCAS, SENDO 1 TAMANHO FAMILIA,</w:t>
            </w:r>
          </w:p>
          <w:p w:rsidR="00883019" w:rsidRDefault="00F02680">
            <w:pPr>
              <w:spacing w:after="1"/>
            </w:pPr>
            <w:r>
              <w:rPr>
                <w:rFonts w:ascii="Arial" w:eastAsia="Arial" w:hAnsi="Arial" w:cs="Arial"/>
                <w:sz w:val="14"/>
              </w:rPr>
              <w:t>ACENDIMENTO AUTOMATICO, MESA EM AÇO INOX, FORNO AUTO LIMPANTE, LUZ INTERNA DE FORNO, TAMPA DE VIDRO, BOTOES PRATICOS E</w:t>
            </w:r>
          </w:p>
          <w:p w:rsidR="00883019" w:rsidRDefault="00F02680">
            <w:pPr>
              <w:spacing w:after="0"/>
            </w:pPr>
            <w:r>
              <w:rPr>
                <w:rFonts w:ascii="Arial" w:eastAsia="Arial" w:hAnsi="Arial" w:cs="Arial"/>
                <w:sz w:val="14"/>
              </w:rPr>
              <w:t>REMOVIVEIS, GARANTE UMA L</w:t>
            </w:r>
            <w:r>
              <w:rPr>
                <w:rFonts w:ascii="Arial" w:eastAsia="Arial" w:hAnsi="Arial" w:cs="Arial"/>
                <w:sz w:val="14"/>
              </w:rPr>
              <w:t>IMPEZA COMPLETA. O PUXADOR REFORÇADO PARA MAIS SEGURANÇA. DIMENSOES: ALTURA: 85,5CM, LARGURA 51CM, PROFUNDIDADE: 57,3CM, PESO: 18,38KG</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3,0000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1.114,0533</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3.342,16</w:t>
            </w:r>
          </w:p>
        </w:tc>
      </w:tr>
      <w:tr w:rsidR="00883019">
        <w:trPr>
          <w:trHeight w:val="283"/>
        </w:trPr>
        <w:tc>
          <w:tcPr>
            <w:tcW w:w="68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018</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4827</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Fogão de 6 bocas industrial com forno - Mesa esmaltada à fogo com easy clean;  - Corpo super reforçado em aço carbono com acabamento em pintura</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UND</w:t>
            </w:r>
          </w:p>
        </w:tc>
        <w:tc>
          <w:tcPr>
            <w:tcW w:w="907"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6,0000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5.162,5500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30.975,30</w:t>
            </w:r>
          </w:p>
        </w:tc>
      </w:tr>
      <w:tr w:rsidR="00883019">
        <w:trPr>
          <w:trHeight w:val="582"/>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019</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113047</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1"/>
            </w:pPr>
            <w:r>
              <w:rPr>
                <w:rFonts w:ascii="Arial" w:eastAsia="Arial" w:hAnsi="Arial" w:cs="Arial"/>
                <w:sz w:val="14"/>
              </w:rPr>
              <w:t>FORNO ELÉTRICO, CAPACIDADE DE 46 LITROS, COM AS FUNÇÕES ASSAR, DOURAR, GRATINAR, TEMPERATURA DE 50º A 320º, AUTOLIMAPNTE,</w:t>
            </w:r>
          </w:p>
          <w:p w:rsidR="00883019" w:rsidRDefault="00F02680">
            <w:pPr>
              <w:spacing w:after="1"/>
            </w:pPr>
            <w:r>
              <w:rPr>
                <w:rFonts w:ascii="Arial" w:eastAsia="Arial" w:hAnsi="Arial" w:cs="Arial"/>
                <w:sz w:val="14"/>
              </w:rPr>
              <w:t>COM GRILL, TIMER, TEMOSTATO, CONTROLE DAS RESISTENCIAS INFERIOR E SUPERIOR, BANDEJA REMOVIVEL PARA RESÍDUOS, PRATELEIRAS</w:t>
            </w:r>
          </w:p>
          <w:p w:rsidR="00883019" w:rsidRDefault="00F02680">
            <w:pPr>
              <w:spacing w:after="0"/>
            </w:pPr>
            <w:r>
              <w:rPr>
                <w:rFonts w:ascii="Arial" w:eastAsia="Arial" w:hAnsi="Arial" w:cs="Arial"/>
                <w:sz w:val="14"/>
              </w:rPr>
              <w:t>COM GRADE REM</w:t>
            </w:r>
            <w:r>
              <w:rPr>
                <w:rFonts w:ascii="Arial" w:eastAsia="Arial" w:hAnsi="Arial" w:cs="Arial"/>
                <w:sz w:val="14"/>
              </w:rPr>
              <w:t>OVÍVEL E LUZ INTERNA</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6,0000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824,6667</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4.948,00</w:t>
            </w:r>
          </w:p>
        </w:tc>
      </w:tr>
      <w:tr w:rsidR="00883019">
        <w:trPr>
          <w:trHeight w:val="40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020</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113034</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FORNO MICROONDAS, CAPACIDADE DE 34 LITROS, FUNÇÃO TIRA ODOR, LIMPA FACIL, DISPLAYER CENTRALIZADO NA COR AZUL, FUBÇÃO MANTER AQUECIDO, FUNÇÃO DESLIGA DISPLAY, QR, CODE. MARCA ELETROLUK, SEMELHANTE OU IGUAL A ESSA.</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6,0000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1.082,9800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6.497,88</w:t>
            </w:r>
          </w:p>
        </w:tc>
      </w:tr>
      <w:tr w:rsidR="00883019">
        <w:trPr>
          <w:trHeight w:val="283"/>
        </w:trPr>
        <w:tc>
          <w:tcPr>
            <w:tcW w:w="68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021</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4828</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Freezer 420L horizontal  Capacidade líquida: 419 litros  220 W - 2 Tampas Cor: Branco</w:t>
            </w:r>
          </w:p>
        </w:tc>
        <w:tc>
          <w:tcPr>
            <w:tcW w:w="850"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UND</w:t>
            </w:r>
          </w:p>
        </w:tc>
        <w:tc>
          <w:tcPr>
            <w:tcW w:w="907"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6,0000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2.842,7600</w:t>
            </w:r>
          </w:p>
        </w:tc>
        <w:tc>
          <w:tcPr>
            <w:tcW w:w="1134"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17.056,56</w:t>
            </w:r>
          </w:p>
        </w:tc>
      </w:tr>
      <w:tr w:rsidR="00883019">
        <w:trPr>
          <w:trHeight w:val="40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022</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113035</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1"/>
            </w:pPr>
            <w:r>
              <w:rPr>
                <w:rFonts w:ascii="Arial" w:eastAsia="Arial" w:hAnsi="Arial" w:cs="Arial"/>
                <w:sz w:val="14"/>
              </w:rPr>
              <w:t>GELADEIRA FROST FREE DUPLEX, CAPACIDADE LIQUIDA TOTAL 462 LITROS, NA COR BRANCA, COM TURBO CONTROL. TIPO DE DEGELO FROST</w:t>
            </w:r>
          </w:p>
          <w:p w:rsidR="00883019" w:rsidRDefault="00F02680">
            <w:pPr>
              <w:spacing w:after="0"/>
            </w:pPr>
            <w:r>
              <w:rPr>
                <w:rFonts w:ascii="Arial" w:eastAsia="Arial" w:hAnsi="Arial" w:cs="Arial"/>
                <w:sz w:val="14"/>
              </w:rPr>
              <w:t>FREE. MARCA SUGERIDA "BRASTEMP"</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7,0000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3.513,3833</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24.593,68</w:t>
            </w:r>
          </w:p>
        </w:tc>
      </w:tr>
      <w:tr w:rsidR="00883019">
        <w:trPr>
          <w:trHeight w:val="75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023</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113044</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1"/>
            </w:pPr>
            <w:r>
              <w:rPr>
                <w:rFonts w:ascii="Arial" w:eastAsia="Arial" w:hAnsi="Arial" w:cs="Arial"/>
                <w:sz w:val="14"/>
              </w:rPr>
              <w:t>GELADEIRA TIPO DEGELO: FROST FREE</w:t>
            </w:r>
          </w:p>
          <w:p w:rsidR="00883019" w:rsidRDefault="00F02680">
            <w:pPr>
              <w:spacing w:after="1"/>
            </w:pPr>
            <w:r>
              <w:rPr>
                <w:rFonts w:ascii="Arial" w:eastAsia="Arial" w:hAnsi="Arial" w:cs="Arial"/>
                <w:sz w:val="14"/>
              </w:rPr>
              <w:t>CAPACIDADE TOTAL DE ARMAZENAMENTO ( EM LITROS) 342L</w:t>
            </w:r>
          </w:p>
          <w:p w:rsidR="00883019" w:rsidRDefault="00F02680">
            <w:pPr>
              <w:spacing w:after="1"/>
            </w:pPr>
            <w:r>
              <w:rPr>
                <w:rFonts w:ascii="Arial" w:eastAsia="Arial" w:hAnsi="Arial" w:cs="Arial"/>
                <w:sz w:val="14"/>
              </w:rPr>
              <w:t>COR BRANCO</w:t>
            </w:r>
          </w:p>
          <w:p w:rsidR="00883019" w:rsidRDefault="00F02680">
            <w:pPr>
              <w:spacing w:after="0"/>
            </w:pPr>
            <w:r>
              <w:rPr>
                <w:rFonts w:ascii="Arial" w:eastAsia="Arial" w:hAnsi="Arial" w:cs="Arial"/>
                <w:sz w:val="14"/>
              </w:rPr>
              <w:t>VOLTAGEM 110</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2,0000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3.862,4000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7.724,80</w:t>
            </w:r>
          </w:p>
        </w:tc>
      </w:tr>
      <w:tr w:rsidR="00883019">
        <w:trPr>
          <w:trHeight w:val="40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024</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113036</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INTERFONE VÍDEO PORTEIRO- VP3 COLORIDO COM VISÃO NOTURNA, TELA EM LCD E DESTRAVAMENTO DE FECHADURA ELÉTRICA. MONITOR INTERNO: ALTURA X LARGURA X PROFUNDIDADE 22 X 20 X 7 CM, UNIDADE EXTERNA: ALTURA X LARGURA X PROFUNDIDADE 13 X 4,8 X 8,5</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4,0000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650,0967</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2.600,39</w:t>
            </w:r>
          </w:p>
        </w:tc>
      </w:tr>
      <w:tr w:rsidR="00883019">
        <w:trPr>
          <w:trHeight w:val="40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025</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113037</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ind w:right="10"/>
            </w:pPr>
            <w:r>
              <w:rPr>
                <w:rFonts w:ascii="Arial" w:eastAsia="Arial" w:hAnsi="Arial" w:cs="Arial"/>
                <w:sz w:val="14"/>
              </w:rPr>
              <w:t>LIQUIDIFICADOR COM CAPACIDADE DE 3L, COM 12 VELOCIDADES + PULSAR/AUTOLIMPEZA E 1200 W DE POTENCIA, COPO DE ACRÉLICO, BASE DE PLÁSTICO E METAL, FILTRO QUE SEPARA O SUCO DO BAGAÇO. MARCA SUGERIDA "PHILCO"</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7,0000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226,7133</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1.586,99</w:t>
            </w:r>
          </w:p>
        </w:tc>
      </w:tr>
      <w:tr w:rsidR="00883019">
        <w:trPr>
          <w:trHeight w:val="110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lastRenderedPageBreak/>
              <w:t>026</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112997</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1"/>
            </w:pPr>
            <w:r>
              <w:rPr>
                <w:rFonts w:ascii="Arial" w:eastAsia="Arial" w:hAnsi="Arial" w:cs="Arial"/>
                <w:sz w:val="14"/>
              </w:rPr>
              <w:t>MAQUINA DE LAVAR ROUPA LAVADORA/ EXTRATORA COM AS SEGUINTES CARACTERISTICAS: CAPACIDADE MINIMA PARA 15KG DE ROUPA,</w:t>
            </w:r>
          </w:p>
          <w:p w:rsidR="00883019" w:rsidRDefault="00F02680">
            <w:pPr>
              <w:spacing w:after="1"/>
              <w:jc w:val="both"/>
            </w:pPr>
            <w:r>
              <w:rPr>
                <w:rFonts w:ascii="Arial" w:eastAsia="Arial" w:hAnsi="Arial" w:cs="Arial"/>
                <w:sz w:val="14"/>
              </w:rPr>
              <w:t>GABINETE EM CHAA DE AÇO CARBONO SAE 1020, CO PROTEÇÃO ANTICORROSIVA E PINTURA ESPECIAL DE ACABAMENTO, PAINEL DE COMANDO</w:t>
            </w:r>
          </w:p>
          <w:p w:rsidR="00883019" w:rsidRDefault="00F02680">
            <w:pPr>
              <w:spacing w:after="1"/>
            </w:pPr>
            <w:r>
              <w:rPr>
                <w:rFonts w:ascii="Arial" w:eastAsia="Arial" w:hAnsi="Arial" w:cs="Arial"/>
                <w:sz w:val="14"/>
              </w:rPr>
              <w:t>FRONTAL, DIGITAL, LAMPADA SINALIZADORA E CHAVE DE ALIMENTAÇÃO, SISTEMA DE ACIONAMENTO DA DESCARGA DE AGUA POR ALAVANCA,</w:t>
            </w:r>
          </w:p>
          <w:p w:rsidR="00883019" w:rsidRDefault="00F02680">
            <w:pPr>
              <w:spacing w:after="0"/>
            </w:pPr>
            <w:r>
              <w:rPr>
                <w:rFonts w:ascii="Arial" w:eastAsia="Arial" w:hAnsi="Arial" w:cs="Arial"/>
                <w:sz w:val="14"/>
              </w:rPr>
              <w:t>SITUADA NA PARTE FRONTA INTERIOR; CILINDRO INTERNO EM CHAPA DE AÇO INOXIDAVEL 18/8 A ISI 304, PERFURADA, COM QUATRO BATERIAS LONGITUDINA</w:t>
            </w:r>
            <w:r>
              <w:rPr>
                <w:rFonts w:ascii="Arial" w:eastAsia="Arial" w:hAnsi="Arial" w:cs="Arial"/>
                <w:sz w:val="14"/>
              </w:rPr>
              <w:t>IS; ACIONAMENTO DA LAVADORA POR MOTOR ELETRICO DE 1,5CV, 220 VOLTS, 60HZ, ACIONAMENTO DA EXTRATORA POR MOTOR ELETRICO DE 6,0VC, 220 VOLTS, 60HZ. EMBALAGEM ORIGINAL DO FABRICANTE, GARANTIA MINIMA DE 01 (UM) ANO.</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2.217,2500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2.217,25</w:t>
            </w:r>
          </w:p>
        </w:tc>
      </w:tr>
      <w:tr w:rsidR="00883019">
        <w:trPr>
          <w:trHeight w:val="582"/>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027</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113038</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MESA REUNIÃO RETANGULAR ESPECIFICAÇÕES TÉCNICAS MESAS: TAMPOS E PAINÉIS FRONTAIS EM MDF 15 MM, BORDAS PERFIL DE PVC POST FORMADOS EM 180º. ESTRUTURA METÁLICA EM TUBO 30X50 NA BASE E TUBO 30X30 DUPLOS VERTICAIS, PONTEIRAS EM POLIPROPILENO REBITADAS AO TUBO.</w:t>
            </w:r>
            <w:r>
              <w:rPr>
                <w:rFonts w:ascii="Arial" w:eastAsia="Arial" w:hAnsi="Arial" w:cs="Arial"/>
                <w:sz w:val="14"/>
              </w:rPr>
              <w:t xml:space="preserve"> PINTURA EPÓXI A PÓ. FURO E PASSA FIO OPCIONAL.</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3,0000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880,8733</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2.642,62</w:t>
            </w:r>
          </w:p>
        </w:tc>
      </w:tr>
      <w:tr w:rsidR="00883019">
        <w:trPr>
          <w:trHeight w:val="757"/>
        </w:trPr>
        <w:tc>
          <w:tcPr>
            <w:tcW w:w="68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028</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113170</w:t>
            </w:r>
          </w:p>
        </w:tc>
        <w:tc>
          <w:tcPr>
            <w:tcW w:w="10148"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PROJETOR MULTIMIDIA PORTATIL LED MULTIMIDIA DATASHOW HDMI MODELO BT920; BRILHO DA IMAGEM: 2400Im; TAMANHO DA IMAGEM: 35"" 150""; CONEXOES DE ENTRADA: HDMI, AV-RCA, VGA,</w:t>
            </w:r>
            <w:r>
              <w:rPr>
                <w:rFonts w:ascii="Arial" w:eastAsia="Arial" w:hAnsi="Arial" w:cs="Arial"/>
                <w:sz w:val="14"/>
              </w:rPr>
              <w:t xml:space="preserve"> USB, SD; FONTES DE LUZ LED; COM CONTROLE REMOTO; COM ALTO FALANTE: RESOLUÇÃO NATIVA: 1280 PX X 768PX, ALTURA X COMPRIMENTO, PROFUNDIDADE: 8.8CM X 21.8CM X 17CM INTERVALO DE DISTANCIA DE PROJEÇÃO: 2.22M 4.6M; TIPO DE RESOLUÇÃO SUPORTADA 1080P; CONEXOES DE </w:t>
            </w:r>
            <w:r>
              <w:rPr>
                <w:rFonts w:ascii="Arial" w:eastAsia="Arial" w:hAnsi="Arial" w:cs="Arial"/>
                <w:sz w:val="14"/>
              </w:rPr>
              <w:t>SAIDA: JACK 3.5MM"</w:t>
            </w:r>
          </w:p>
        </w:tc>
        <w:tc>
          <w:tcPr>
            <w:tcW w:w="850"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07"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5,0000</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5.762,4967</w:t>
            </w:r>
          </w:p>
        </w:tc>
        <w:tc>
          <w:tcPr>
            <w:tcW w:w="1134"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28.812,48</w:t>
            </w:r>
          </w:p>
        </w:tc>
      </w:tr>
    </w:tbl>
    <w:p w:rsidR="00883019" w:rsidRDefault="00F02680">
      <w:pPr>
        <w:spacing w:after="80"/>
        <w:ind w:left="15525" w:right="-15" w:hanging="10"/>
      </w:pPr>
      <w:r>
        <w:rPr>
          <w:rFonts w:ascii="Arial" w:eastAsia="Arial" w:hAnsi="Arial" w:cs="Arial"/>
          <w:sz w:val="6"/>
        </w:rPr>
        <w:t>0,08</w:t>
      </w:r>
    </w:p>
    <w:tbl>
      <w:tblPr>
        <w:tblStyle w:val="TableGrid"/>
        <w:tblW w:w="15704" w:type="dxa"/>
        <w:tblInd w:w="-57" w:type="dxa"/>
        <w:tblCellMar>
          <w:top w:w="35" w:type="dxa"/>
          <w:left w:w="57" w:type="dxa"/>
          <w:bottom w:w="0" w:type="dxa"/>
          <w:right w:w="57" w:type="dxa"/>
        </w:tblCellMar>
        <w:tblLook w:val="04A0" w:firstRow="1" w:lastRow="0" w:firstColumn="1" w:lastColumn="0" w:noHBand="0" w:noVBand="1"/>
      </w:tblPr>
      <w:tblGrid>
        <w:gridCol w:w="679"/>
        <w:gridCol w:w="849"/>
        <w:gridCol w:w="10131"/>
        <w:gridCol w:w="848"/>
        <w:gridCol w:w="931"/>
        <w:gridCol w:w="1133"/>
        <w:gridCol w:w="1133"/>
      </w:tblGrid>
      <w:tr w:rsidR="00883019" w:rsidTr="0093666D">
        <w:trPr>
          <w:trHeight w:val="454"/>
        </w:trPr>
        <w:tc>
          <w:tcPr>
            <w:tcW w:w="679" w:type="dxa"/>
            <w:tcBorders>
              <w:top w:val="single" w:sz="3" w:space="0" w:color="000000"/>
              <w:left w:val="single" w:sz="3" w:space="0" w:color="000000"/>
              <w:bottom w:val="single" w:sz="3" w:space="0" w:color="000000"/>
              <w:right w:val="nil"/>
            </w:tcBorders>
            <w:shd w:val="clear" w:color="auto" w:fill="D3D3D3"/>
          </w:tcPr>
          <w:p w:rsidR="00883019" w:rsidRDefault="00883019"/>
        </w:tc>
        <w:tc>
          <w:tcPr>
            <w:tcW w:w="849" w:type="dxa"/>
            <w:tcBorders>
              <w:top w:val="single" w:sz="3" w:space="0" w:color="000000"/>
              <w:left w:val="nil"/>
              <w:bottom w:val="single" w:sz="3" w:space="0" w:color="000000"/>
              <w:right w:val="nil"/>
            </w:tcBorders>
            <w:shd w:val="clear" w:color="auto" w:fill="D3D3D3"/>
          </w:tcPr>
          <w:p w:rsidR="00883019" w:rsidRDefault="00883019"/>
        </w:tc>
        <w:tc>
          <w:tcPr>
            <w:tcW w:w="10131" w:type="dxa"/>
            <w:tcBorders>
              <w:top w:val="single" w:sz="3" w:space="0" w:color="000000"/>
              <w:left w:val="nil"/>
              <w:bottom w:val="single" w:sz="3" w:space="0" w:color="000000"/>
              <w:right w:val="nil"/>
            </w:tcBorders>
            <w:shd w:val="clear" w:color="auto" w:fill="D3D3D3"/>
            <w:vAlign w:val="center"/>
          </w:tcPr>
          <w:p w:rsidR="00883019" w:rsidRDefault="00F02680">
            <w:pPr>
              <w:spacing w:after="0"/>
              <w:ind w:left="2494"/>
              <w:jc w:val="center"/>
            </w:pPr>
            <w:r>
              <w:rPr>
                <w:rFonts w:ascii="Arial" w:eastAsia="Arial" w:hAnsi="Arial" w:cs="Arial"/>
                <w:sz w:val="20"/>
              </w:rPr>
              <w:t>Valor de Referência: Preço médio</w:t>
            </w:r>
          </w:p>
        </w:tc>
        <w:tc>
          <w:tcPr>
            <w:tcW w:w="848" w:type="dxa"/>
            <w:tcBorders>
              <w:top w:val="single" w:sz="3" w:space="0" w:color="000000"/>
              <w:left w:val="nil"/>
              <w:bottom w:val="single" w:sz="3" w:space="0" w:color="000000"/>
              <w:right w:val="nil"/>
            </w:tcBorders>
            <w:shd w:val="clear" w:color="auto" w:fill="D3D3D3"/>
          </w:tcPr>
          <w:p w:rsidR="00883019" w:rsidRDefault="00883019"/>
        </w:tc>
        <w:tc>
          <w:tcPr>
            <w:tcW w:w="931" w:type="dxa"/>
            <w:tcBorders>
              <w:top w:val="single" w:sz="3" w:space="0" w:color="000000"/>
              <w:left w:val="nil"/>
              <w:bottom w:val="single" w:sz="3" w:space="0" w:color="000000"/>
              <w:right w:val="nil"/>
            </w:tcBorders>
            <w:shd w:val="clear" w:color="auto" w:fill="D3D3D3"/>
          </w:tcPr>
          <w:p w:rsidR="00883019" w:rsidRDefault="00883019"/>
        </w:tc>
        <w:tc>
          <w:tcPr>
            <w:tcW w:w="2266" w:type="dxa"/>
            <w:gridSpan w:val="2"/>
            <w:tcBorders>
              <w:top w:val="single" w:sz="3" w:space="0" w:color="000000"/>
              <w:left w:val="nil"/>
              <w:bottom w:val="single" w:sz="3" w:space="0" w:color="000000"/>
              <w:right w:val="single" w:sz="3" w:space="0" w:color="000000"/>
            </w:tcBorders>
            <w:shd w:val="clear" w:color="auto" w:fill="D3D3D3"/>
          </w:tcPr>
          <w:p w:rsidR="00883019" w:rsidRDefault="00883019"/>
        </w:tc>
      </w:tr>
      <w:tr w:rsidR="00883019" w:rsidTr="0093666D">
        <w:trPr>
          <w:trHeight w:val="227"/>
        </w:trPr>
        <w:tc>
          <w:tcPr>
            <w:tcW w:w="679" w:type="dxa"/>
            <w:tcBorders>
              <w:top w:val="single" w:sz="3" w:space="0" w:color="000000"/>
              <w:left w:val="single" w:sz="3" w:space="0" w:color="000000"/>
              <w:bottom w:val="single" w:sz="3" w:space="0" w:color="000000"/>
              <w:right w:val="nil"/>
            </w:tcBorders>
          </w:tcPr>
          <w:p w:rsidR="00883019" w:rsidRDefault="00883019"/>
        </w:tc>
        <w:tc>
          <w:tcPr>
            <w:tcW w:w="849" w:type="dxa"/>
            <w:tcBorders>
              <w:top w:val="single" w:sz="3" w:space="0" w:color="000000"/>
              <w:left w:val="nil"/>
              <w:bottom w:val="single" w:sz="3" w:space="0" w:color="000000"/>
              <w:right w:val="nil"/>
            </w:tcBorders>
          </w:tcPr>
          <w:p w:rsidR="00883019" w:rsidRDefault="00883019"/>
        </w:tc>
        <w:tc>
          <w:tcPr>
            <w:tcW w:w="10131" w:type="dxa"/>
            <w:tcBorders>
              <w:top w:val="single" w:sz="3" w:space="0" w:color="000000"/>
              <w:left w:val="nil"/>
              <w:bottom w:val="single" w:sz="3" w:space="0" w:color="000000"/>
              <w:right w:val="nil"/>
            </w:tcBorders>
          </w:tcPr>
          <w:p w:rsidR="00883019" w:rsidRDefault="00F02680">
            <w:pPr>
              <w:spacing w:after="0"/>
              <w:ind w:left="227"/>
              <w:jc w:val="center"/>
            </w:pPr>
            <w:r>
              <w:rPr>
                <w:rFonts w:ascii="Arial" w:eastAsia="Arial" w:hAnsi="Arial" w:cs="Arial"/>
                <w:b/>
                <w:sz w:val="14"/>
              </w:rPr>
              <w:t xml:space="preserve"> </w:t>
            </w:r>
          </w:p>
        </w:tc>
        <w:tc>
          <w:tcPr>
            <w:tcW w:w="848" w:type="dxa"/>
            <w:tcBorders>
              <w:top w:val="single" w:sz="3" w:space="0" w:color="000000"/>
              <w:left w:val="nil"/>
              <w:bottom w:val="single" w:sz="3" w:space="0" w:color="000000"/>
              <w:right w:val="nil"/>
            </w:tcBorders>
          </w:tcPr>
          <w:p w:rsidR="00883019" w:rsidRDefault="00883019"/>
        </w:tc>
        <w:tc>
          <w:tcPr>
            <w:tcW w:w="931" w:type="dxa"/>
            <w:tcBorders>
              <w:top w:val="single" w:sz="3" w:space="0" w:color="000000"/>
              <w:left w:val="nil"/>
              <w:bottom w:val="single" w:sz="3" w:space="0" w:color="000000"/>
              <w:right w:val="single" w:sz="3" w:space="0" w:color="000000"/>
            </w:tcBorders>
          </w:tcPr>
          <w:p w:rsidR="00883019" w:rsidRDefault="00883019"/>
        </w:tc>
        <w:tc>
          <w:tcPr>
            <w:tcW w:w="2266" w:type="dxa"/>
            <w:gridSpan w:val="2"/>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Valor Ref.: Preço médio</w:t>
            </w:r>
          </w:p>
        </w:tc>
      </w:tr>
      <w:tr w:rsidR="00883019" w:rsidTr="0093666D">
        <w:trPr>
          <w:trHeight w:val="227"/>
        </w:trPr>
        <w:tc>
          <w:tcPr>
            <w:tcW w:w="679" w:type="dxa"/>
            <w:tcBorders>
              <w:top w:val="single" w:sz="3" w:space="0" w:color="000000"/>
              <w:left w:val="single" w:sz="3" w:space="0" w:color="000000"/>
              <w:bottom w:val="single" w:sz="3" w:space="0" w:color="000000"/>
              <w:right w:val="single" w:sz="3" w:space="0" w:color="000000"/>
            </w:tcBorders>
          </w:tcPr>
          <w:p w:rsidR="00883019" w:rsidRDefault="00F02680">
            <w:pPr>
              <w:spacing w:after="0"/>
              <w:ind w:left="42"/>
            </w:pPr>
            <w:r>
              <w:rPr>
                <w:rFonts w:ascii="Arial" w:eastAsia="Arial" w:hAnsi="Arial" w:cs="Arial"/>
                <w:b/>
                <w:sz w:val="14"/>
              </w:rPr>
              <w:t>N° Item</w:t>
            </w:r>
          </w:p>
        </w:tc>
        <w:tc>
          <w:tcPr>
            <w:tcW w:w="849"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Cód.</w:t>
            </w:r>
          </w:p>
        </w:tc>
        <w:tc>
          <w:tcPr>
            <w:tcW w:w="10131"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Descrição</w:t>
            </w:r>
          </w:p>
        </w:tc>
        <w:tc>
          <w:tcPr>
            <w:tcW w:w="848"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UND</w:t>
            </w:r>
          </w:p>
        </w:tc>
        <w:tc>
          <w:tcPr>
            <w:tcW w:w="931" w:type="dxa"/>
            <w:tcBorders>
              <w:top w:val="single" w:sz="3" w:space="0" w:color="000000"/>
              <w:left w:val="single" w:sz="3" w:space="0" w:color="000000"/>
              <w:bottom w:val="single" w:sz="3" w:space="0" w:color="000000"/>
              <w:right w:val="single" w:sz="3" w:space="0" w:color="000000"/>
            </w:tcBorders>
          </w:tcPr>
          <w:p w:rsidR="00883019" w:rsidRDefault="00F02680">
            <w:pPr>
              <w:spacing w:after="0"/>
              <w:ind w:left="12"/>
              <w:jc w:val="both"/>
            </w:pPr>
            <w:r>
              <w:rPr>
                <w:rFonts w:ascii="Arial" w:eastAsia="Arial" w:hAnsi="Arial" w:cs="Arial"/>
                <w:b/>
                <w:sz w:val="14"/>
              </w:rPr>
              <w:t>Quantidade</w:t>
            </w:r>
          </w:p>
        </w:tc>
        <w:tc>
          <w:tcPr>
            <w:tcW w:w="1133"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Val. Unitário</w:t>
            </w:r>
          </w:p>
        </w:tc>
        <w:tc>
          <w:tcPr>
            <w:tcW w:w="1133"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b/>
                <w:sz w:val="14"/>
              </w:rPr>
              <w:t>Val. Total</w:t>
            </w:r>
          </w:p>
        </w:tc>
      </w:tr>
      <w:tr w:rsidR="00883019" w:rsidTr="0093666D">
        <w:trPr>
          <w:trHeight w:val="283"/>
        </w:trPr>
        <w:tc>
          <w:tcPr>
            <w:tcW w:w="679"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029</w:t>
            </w:r>
          </w:p>
        </w:tc>
        <w:tc>
          <w:tcPr>
            <w:tcW w:w="849"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113164</w:t>
            </w:r>
          </w:p>
        </w:tc>
        <w:tc>
          <w:tcPr>
            <w:tcW w:w="10131"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PURIFICADOR/ REFRIGERADOR DE AGUA POR COMPRESSOR 127V</w:t>
            </w:r>
          </w:p>
        </w:tc>
        <w:tc>
          <w:tcPr>
            <w:tcW w:w="848"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w:t>
            </w:r>
          </w:p>
        </w:tc>
        <w:tc>
          <w:tcPr>
            <w:tcW w:w="931"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1,0000</w:t>
            </w:r>
          </w:p>
        </w:tc>
        <w:tc>
          <w:tcPr>
            <w:tcW w:w="1133"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1.424,0267</w:t>
            </w:r>
          </w:p>
        </w:tc>
        <w:tc>
          <w:tcPr>
            <w:tcW w:w="1133"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1.424,03</w:t>
            </w:r>
          </w:p>
        </w:tc>
      </w:tr>
      <w:tr w:rsidR="00883019" w:rsidTr="0093666D">
        <w:trPr>
          <w:trHeight w:val="283"/>
        </w:trPr>
        <w:tc>
          <w:tcPr>
            <w:tcW w:w="679"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030</w:t>
            </w:r>
          </w:p>
        </w:tc>
        <w:tc>
          <w:tcPr>
            <w:tcW w:w="849"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3647</w:t>
            </w:r>
          </w:p>
        </w:tc>
        <w:tc>
          <w:tcPr>
            <w:tcW w:w="10131"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Roteador de internet Wireless N,2 antenas onidirecionais fixas,Fonte de alimentação,Cd de Recursos,Guia de Instalação Rápida</w:t>
            </w:r>
          </w:p>
        </w:tc>
        <w:tc>
          <w:tcPr>
            <w:tcW w:w="848"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UND</w:t>
            </w:r>
          </w:p>
        </w:tc>
        <w:tc>
          <w:tcPr>
            <w:tcW w:w="931"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8,0000</w:t>
            </w:r>
          </w:p>
        </w:tc>
        <w:tc>
          <w:tcPr>
            <w:tcW w:w="1133"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140,9000</w:t>
            </w:r>
          </w:p>
        </w:tc>
        <w:tc>
          <w:tcPr>
            <w:tcW w:w="1133"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1.127,20</w:t>
            </w:r>
          </w:p>
        </w:tc>
      </w:tr>
      <w:tr w:rsidR="00883019" w:rsidTr="0093666D">
        <w:trPr>
          <w:trHeight w:val="283"/>
        </w:trPr>
        <w:tc>
          <w:tcPr>
            <w:tcW w:w="679"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031</w:t>
            </w:r>
          </w:p>
        </w:tc>
        <w:tc>
          <w:tcPr>
            <w:tcW w:w="849"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4842</w:t>
            </w:r>
          </w:p>
        </w:tc>
        <w:tc>
          <w:tcPr>
            <w:tcW w:w="10131"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Sanduicheira e GRILL, com chapa antiaderente, controle de temperatura automático.</w:t>
            </w:r>
          </w:p>
        </w:tc>
        <w:tc>
          <w:tcPr>
            <w:tcW w:w="848"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UND</w:t>
            </w:r>
          </w:p>
        </w:tc>
        <w:tc>
          <w:tcPr>
            <w:tcW w:w="931"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6,0000</w:t>
            </w:r>
          </w:p>
        </w:tc>
        <w:tc>
          <w:tcPr>
            <w:tcW w:w="1133"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129,3467</w:t>
            </w:r>
          </w:p>
        </w:tc>
        <w:tc>
          <w:tcPr>
            <w:tcW w:w="1133"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776,08</w:t>
            </w:r>
          </w:p>
        </w:tc>
      </w:tr>
      <w:tr w:rsidR="00883019" w:rsidTr="0093666D">
        <w:trPr>
          <w:trHeight w:val="407"/>
        </w:trPr>
        <w:tc>
          <w:tcPr>
            <w:tcW w:w="679"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032</w:t>
            </w:r>
          </w:p>
        </w:tc>
        <w:tc>
          <w:tcPr>
            <w:tcW w:w="849"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113040</w:t>
            </w:r>
          </w:p>
        </w:tc>
        <w:tc>
          <w:tcPr>
            <w:tcW w:w="10131" w:type="dxa"/>
            <w:tcBorders>
              <w:top w:val="single" w:sz="3" w:space="0" w:color="000000"/>
              <w:left w:val="single" w:sz="3" w:space="0" w:color="000000"/>
              <w:bottom w:val="single" w:sz="3" w:space="0" w:color="000000"/>
              <w:right w:val="single" w:sz="3" w:space="0" w:color="000000"/>
            </w:tcBorders>
          </w:tcPr>
          <w:p w:rsidR="00883019" w:rsidRDefault="00F02680">
            <w:pPr>
              <w:spacing w:after="1"/>
            </w:pPr>
            <w:r>
              <w:rPr>
                <w:rFonts w:ascii="Arial" w:eastAsia="Arial" w:hAnsi="Arial" w:cs="Arial"/>
                <w:sz w:val="14"/>
              </w:rPr>
              <w:t>SMART TV LED 60" UHD 4K 60 UN7310PSA WI-FI, BLUETOOTH, HDR, INTELIGENCIA ARTIFICIAL THINQ AL, GOOGLE ASSISTENTE, ALEXA,</w:t>
            </w:r>
          </w:p>
          <w:p w:rsidR="00883019" w:rsidRDefault="00F02680">
            <w:pPr>
              <w:spacing w:after="0"/>
            </w:pPr>
            <w:r>
              <w:rPr>
                <w:rFonts w:ascii="Arial" w:eastAsia="Arial" w:hAnsi="Arial" w:cs="Arial"/>
                <w:sz w:val="14"/>
              </w:rPr>
              <w:t>CONTROLE SMART MAGIC- 2020</w:t>
            </w:r>
          </w:p>
        </w:tc>
        <w:tc>
          <w:tcPr>
            <w:tcW w:w="848"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31"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5,0000</w:t>
            </w:r>
          </w:p>
        </w:tc>
        <w:tc>
          <w:tcPr>
            <w:tcW w:w="1133"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6.787,6900</w:t>
            </w:r>
          </w:p>
        </w:tc>
        <w:tc>
          <w:tcPr>
            <w:tcW w:w="1133"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33.938,45</w:t>
            </w:r>
          </w:p>
        </w:tc>
      </w:tr>
      <w:tr w:rsidR="00883019" w:rsidTr="0093666D">
        <w:trPr>
          <w:trHeight w:val="582"/>
        </w:trPr>
        <w:tc>
          <w:tcPr>
            <w:tcW w:w="679"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033</w:t>
            </w:r>
          </w:p>
        </w:tc>
        <w:tc>
          <w:tcPr>
            <w:tcW w:w="849"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113041</w:t>
            </w:r>
          </w:p>
        </w:tc>
        <w:tc>
          <w:tcPr>
            <w:tcW w:w="10131" w:type="dxa"/>
            <w:tcBorders>
              <w:top w:val="single" w:sz="3" w:space="0" w:color="000000"/>
              <w:left w:val="single" w:sz="3" w:space="0" w:color="000000"/>
              <w:bottom w:val="single" w:sz="3" w:space="0" w:color="000000"/>
              <w:right w:val="single" w:sz="3" w:space="0" w:color="000000"/>
            </w:tcBorders>
          </w:tcPr>
          <w:p w:rsidR="00883019" w:rsidRDefault="00F02680">
            <w:pPr>
              <w:spacing w:after="0"/>
              <w:ind w:right="14"/>
            </w:pPr>
            <w:r>
              <w:rPr>
                <w:rFonts w:ascii="Arial" w:eastAsia="Arial" w:hAnsi="Arial" w:cs="Arial"/>
                <w:sz w:val="14"/>
              </w:rPr>
              <w:t>TANQUINHO DE LAVAR KLE1401BR 1010V. INFORMAÇÕES TÉCNICAS- MODELO LAVAMAX ECO. CAPACIDADE DE LAVAGEM 14 KG NA COR BRANCO, PROGRAMA DE LAVAGEM 6. RECURSOS TIMER- FILTRO CATA FIAPOS-MAIOR BATEDOR DA CATEGORIA- DISPENSAR SABÃO E AMACIANTE- 3 MOLHOS E DESLIGAME</w:t>
            </w:r>
            <w:r>
              <w:rPr>
                <w:rFonts w:ascii="Arial" w:eastAsia="Arial" w:hAnsi="Arial" w:cs="Arial"/>
                <w:sz w:val="14"/>
              </w:rPr>
              <w:t>NTOS AUTOMÁTICO- TIMER COM PROGRAMAÇÃO DE 0 A 28 MIN- FUNÇÃO REAPROVEITAR ÁGUA.</w:t>
            </w:r>
          </w:p>
        </w:tc>
        <w:tc>
          <w:tcPr>
            <w:tcW w:w="848"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UN</w:t>
            </w:r>
          </w:p>
        </w:tc>
        <w:tc>
          <w:tcPr>
            <w:tcW w:w="931"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center"/>
            </w:pPr>
            <w:r>
              <w:rPr>
                <w:rFonts w:ascii="Arial" w:eastAsia="Arial" w:hAnsi="Arial" w:cs="Arial"/>
                <w:sz w:val="14"/>
              </w:rPr>
              <w:t>1,0000</w:t>
            </w:r>
          </w:p>
        </w:tc>
        <w:tc>
          <w:tcPr>
            <w:tcW w:w="1133"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786,6900</w:t>
            </w:r>
          </w:p>
        </w:tc>
        <w:tc>
          <w:tcPr>
            <w:tcW w:w="1133" w:type="dxa"/>
            <w:tcBorders>
              <w:top w:val="single" w:sz="3" w:space="0" w:color="000000"/>
              <w:left w:val="single" w:sz="3" w:space="0" w:color="000000"/>
              <w:bottom w:val="single" w:sz="3" w:space="0" w:color="000000"/>
              <w:right w:val="single" w:sz="3" w:space="0" w:color="000000"/>
            </w:tcBorders>
            <w:vAlign w:val="center"/>
          </w:tcPr>
          <w:p w:rsidR="00883019" w:rsidRDefault="00F02680">
            <w:pPr>
              <w:spacing w:after="0"/>
              <w:jc w:val="right"/>
            </w:pPr>
            <w:r>
              <w:rPr>
                <w:rFonts w:ascii="Arial" w:eastAsia="Arial" w:hAnsi="Arial" w:cs="Arial"/>
                <w:sz w:val="14"/>
              </w:rPr>
              <w:t>786,69</w:t>
            </w:r>
          </w:p>
        </w:tc>
      </w:tr>
      <w:tr w:rsidR="00883019" w:rsidTr="0093666D">
        <w:trPr>
          <w:trHeight w:val="283"/>
        </w:trPr>
        <w:tc>
          <w:tcPr>
            <w:tcW w:w="679"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034</w:t>
            </w:r>
          </w:p>
        </w:tc>
        <w:tc>
          <w:tcPr>
            <w:tcW w:w="849"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8751</w:t>
            </w:r>
          </w:p>
        </w:tc>
        <w:tc>
          <w:tcPr>
            <w:tcW w:w="10131" w:type="dxa"/>
            <w:tcBorders>
              <w:top w:val="single" w:sz="3" w:space="0" w:color="000000"/>
              <w:left w:val="single" w:sz="3" w:space="0" w:color="000000"/>
              <w:bottom w:val="single" w:sz="3" w:space="0" w:color="000000"/>
              <w:right w:val="single" w:sz="3" w:space="0" w:color="000000"/>
            </w:tcBorders>
          </w:tcPr>
          <w:p w:rsidR="00883019" w:rsidRDefault="00F02680">
            <w:pPr>
              <w:spacing w:after="0"/>
            </w:pPr>
            <w:r>
              <w:rPr>
                <w:rFonts w:ascii="Arial" w:eastAsia="Arial" w:hAnsi="Arial" w:cs="Arial"/>
                <w:sz w:val="14"/>
              </w:rPr>
              <w:t>Ventilador de Parede 60cm, oscilante, com grade protetora, com 03 pás de aço, voltagem 110/220V, com controle de velocidade.</w:t>
            </w:r>
          </w:p>
        </w:tc>
        <w:tc>
          <w:tcPr>
            <w:tcW w:w="848"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UND</w:t>
            </w:r>
          </w:p>
        </w:tc>
        <w:tc>
          <w:tcPr>
            <w:tcW w:w="931"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center"/>
            </w:pPr>
            <w:r>
              <w:rPr>
                <w:rFonts w:ascii="Arial" w:eastAsia="Arial" w:hAnsi="Arial" w:cs="Arial"/>
                <w:sz w:val="14"/>
              </w:rPr>
              <w:t>54,0000</w:t>
            </w:r>
          </w:p>
        </w:tc>
        <w:tc>
          <w:tcPr>
            <w:tcW w:w="1133"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627,7400</w:t>
            </w:r>
          </w:p>
        </w:tc>
        <w:tc>
          <w:tcPr>
            <w:tcW w:w="1133"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33.897,96</w:t>
            </w:r>
          </w:p>
        </w:tc>
      </w:tr>
      <w:tr w:rsidR="00883019" w:rsidTr="0093666D">
        <w:trPr>
          <w:trHeight w:val="227"/>
        </w:trPr>
        <w:tc>
          <w:tcPr>
            <w:tcW w:w="679" w:type="dxa"/>
            <w:tcBorders>
              <w:top w:val="single" w:sz="3" w:space="0" w:color="000000"/>
              <w:left w:val="single" w:sz="3" w:space="0" w:color="000000"/>
              <w:bottom w:val="single" w:sz="3" w:space="0" w:color="000000"/>
              <w:right w:val="nil"/>
            </w:tcBorders>
          </w:tcPr>
          <w:p w:rsidR="00883019" w:rsidRDefault="00883019"/>
        </w:tc>
        <w:tc>
          <w:tcPr>
            <w:tcW w:w="849" w:type="dxa"/>
            <w:tcBorders>
              <w:top w:val="single" w:sz="3" w:space="0" w:color="000000"/>
              <w:left w:val="nil"/>
              <w:bottom w:val="single" w:sz="3" w:space="0" w:color="000000"/>
              <w:right w:val="nil"/>
            </w:tcBorders>
          </w:tcPr>
          <w:p w:rsidR="00883019" w:rsidRDefault="00883019"/>
        </w:tc>
        <w:tc>
          <w:tcPr>
            <w:tcW w:w="10131" w:type="dxa"/>
            <w:tcBorders>
              <w:top w:val="single" w:sz="3" w:space="0" w:color="000000"/>
              <w:left w:val="nil"/>
              <w:bottom w:val="single" w:sz="3" w:space="0" w:color="000000"/>
              <w:right w:val="nil"/>
            </w:tcBorders>
          </w:tcPr>
          <w:p w:rsidR="00883019" w:rsidRDefault="00883019"/>
        </w:tc>
        <w:tc>
          <w:tcPr>
            <w:tcW w:w="848" w:type="dxa"/>
            <w:tcBorders>
              <w:top w:val="single" w:sz="3" w:space="0" w:color="000000"/>
              <w:left w:val="nil"/>
              <w:bottom w:val="single" w:sz="3" w:space="0" w:color="000000"/>
              <w:right w:val="nil"/>
            </w:tcBorders>
          </w:tcPr>
          <w:p w:rsidR="00883019" w:rsidRDefault="00883019"/>
        </w:tc>
        <w:tc>
          <w:tcPr>
            <w:tcW w:w="931" w:type="dxa"/>
            <w:tcBorders>
              <w:top w:val="single" w:sz="3" w:space="0" w:color="000000"/>
              <w:left w:val="nil"/>
              <w:bottom w:val="single" w:sz="3" w:space="0" w:color="000000"/>
              <w:right w:val="nil"/>
            </w:tcBorders>
          </w:tcPr>
          <w:p w:rsidR="00883019" w:rsidRDefault="00883019"/>
        </w:tc>
        <w:tc>
          <w:tcPr>
            <w:tcW w:w="1133" w:type="dxa"/>
            <w:tcBorders>
              <w:top w:val="single" w:sz="3" w:space="0" w:color="000000"/>
              <w:left w:val="nil"/>
              <w:bottom w:val="single" w:sz="3" w:space="0" w:color="000000"/>
              <w:right w:val="single" w:sz="3" w:space="0" w:color="000000"/>
            </w:tcBorders>
          </w:tcPr>
          <w:p w:rsidR="00883019" w:rsidRDefault="00F02680">
            <w:pPr>
              <w:spacing w:after="0"/>
              <w:jc w:val="right"/>
            </w:pPr>
            <w:r>
              <w:rPr>
                <w:rFonts w:ascii="Arial" w:eastAsia="Arial" w:hAnsi="Arial" w:cs="Arial"/>
                <w:b/>
                <w:sz w:val="14"/>
              </w:rPr>
              <w:t>Total ===&gt;</w:t>
            </w:r>
          </w:p>
        </w:tc>
        <w:tc>
          <w:tcPr>
            <w:tcW w:w="1133" w:type="dxa"/>
            <w:tcBorders>
              <w:top w:val="single" w:sz="3" w:space="0" w:color="000000"/>
              <w:left w:val="single" w:sz="3" w:space="0" w:color="000000"/>
              <w:bottom w:val="single" w:sz="3" w:space="0" w:color="000000"/>
              <w:right w:val="single" w:sz="3" w:space="0" w:color="000000"/>
            </w:tcBorders>
          </w:tcPr>
          <w:p w:rsidR="00883019" w:rsidRDefault="00F02680">
            <w:pPr>
              <w:spacing w:after="0"/>
              <w:jc w:val="right"/>
            </w:pPr>
            <w:r>
              <w:rPr>
                <w:rFonts w:ascii="Arial" w:eastAsia="Arial" w:hAnsi="Arial" w:cs="Arial"/>
                <w:sz w:val="14"/>
              </w:rPr>
              <w:t>349.531,35</w:t>
            </w:r>
          </w:p>
        </w:tc>
      </w:tr>
    </w:tbl>
    <w:p w:rsidR="00883019" w:rsidRDefault="00883019">
      <w:pPr>
        <w:spacing w:after="0"/>
      </w:pPr>
    </w:p>
    <w:sectPr w:rsidR="00883019">
      <w:headerReference w:type="even" r:id="rId6"/>
      <w:headerReference w:type="default" r:id="rId7"/>
      <w:footerReference w:type="even" r:id="rId8"/>
      <w:footerReference w:type="default" r:id="rId9"/>
      <w:headerReference w:type="first" r:id="rId10"/>
      <w:footerReference w:type="first" r:id="rId11"/>
      <w:pgSz w:w="16838" w:h="11906" w:orient="landscape"/>
      <w:pgMar w:top="1145" w:right="567" w:bottom="913" w:left="57" w:header="125" w:footer="25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680" w:rsidRDefault="00F02680">
      <w:pPr>
        <w:spacing w:after="0" w:line="240" w:lineRule="auto"/>
      </w:pPr>
      <w:r>
        <w:separator/>
      </w:r>
    </w:p>
  </w:endnote>
  <w:endnote w:type="continuationSeparator" w:id="0">
    <w:p w:rsidR="00F02680" w:rsidRDefault="00F02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019" w:rsidRDefault="00F02680">
    <w:pPr>
      <w:tabs>
        <w:tab w:val="center" w:pos="969"/>
        <w:tab w:val="center" w:pos="8362"/>
      </w:tabs>
      <w:spacing w:after="21"/>
    </w:pPr>
    <w:r>
      <w:rPr>
        <w:noProof/>
      </w:rPr>
      <mc:AlternateContent>
        <mc:Choice Requires="wpg">
          <w:drawing>
            <wp:anchor distT="0" distB="0" distL="114300" distR="114300" simplePos="0" relativeHeight="251667456" behindDoc="0" locked="0" layoutInCell="1" allowOverlap="1">
              <wp:simplePos x="0" y="0"/>
              <wp:positionH relativeFrom="page">
                <wp:posOffset>360000</wp:posOffset>
              </wp:positionH>
              <wp:positionV relativeFrom="page">
                <wp:posOffset>7200006</wp:posOffset>
              </wp:positionV>
              <wp:extent cx="9972001" cy="7239"/>
              <wp:effectExtent l="0" t="0" r="0" b="0"/>
              <wp:wrapSquare wrapText="bothSides"/>
              <wp:docPr id="151414" name="Group 151414"/>
              <wp:cNvGraphicFramePr/>
              <a:graphic xmlns:a="http://schemas.openxmlformats.org/drawingml/2006/main">
                <a:graphicData uri="http://schemas.microsoft.com/office/word/2010/wordprocessingGroup">
                  <wpg:wgp>
                    <wpg:cNvGrpSpPr/>
                    <wpg:grpSpPr>
                      <a:xfrm>
                        <a:off x="0" y="0"/>
                        <a:ext cx="9972001" cy="7239"/>
                        <a:chOff x="0" y="0"/>
                        <a:chExt cx="9972001" cy="7239"/>
                      </a:xfrm>
                    </wpg:grpSpPr>
                    <wps:wsp>
                      <wps:cNvPr id="151415" name="Shape 151415"/>
                      <wps:cNvSpPr/>
                      <wps:spPr>
                        <a:xfrm>
                          <a:off x="0" y="0"/>
                          <a:ext cx="9972001" cy="0"/>
                        </a:xfrm>
                        <a:custGeom>
                          <a:avLst/>
                          <a:gdLst/>
                          <a:ahLst/>
                          <a:cxnLst/>
                          <a:rect l="0" t="0" r="0" b="0"/>
                          <a:pathLst>
                            <a:path w="9972001">
                              <a:moveTo>
                                <a:pt x="0" y="0"/>
                              </a:moveTo>
                              <a:lnTo>
                                <a:pt x="9972001" y="0"/>
                              </a:lnTo>
                            </a:path>
                          </a:pathLst>
                        </a:custGeom>
                        <a:ln w="723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51414" style="width:785.197pt;height:0.57pt;position:absolute;mso-position-horizontal-relative:page;mso-position-horizontal:absolute;margin-left:28.3465pt;mso-position-vertical-relative:page;margin-top:566.93pt;" coordsize="99720,72">
              <v:shape id="Shape 151415" style="position:absolute;width:99720;height:0;left:0;top:0;" coordsize="9972001,0" path="m0,0l9972001,0">
                <v:stroke weight="0.57pt" endcap="flat" joinstyle="miter" miterlimit="10" on="true" color="#000000"/>
                <v:fill on="false" color="#000000" opacity="0"/>
              </v:shape>
              <w10:wrap type="square"/>
            </v:group>
          </w:pict>
        </mc:Fallback>
      </mc:AlternateContent>
    </w:r>
    <w:r>
      <w:tab/>
    </w:r>
    <w:r>
      <w:rPr>
        <w:rFonts w:ascii="Arial" w:eastAsia="Arial" w:hAnsi="Arial" w:cs="Arial"/>
        <w:sz w:val="10"/>
      </w:rPr>
      <w:t>19/07/2022 16:04:27</w:t>
    </w:r>
    <w:r>
      <w:rPr>
        <w:rFonts w:ascii="Arial" w:eastAsia="Arial" w:hAnsi="Arial" w:cs="Arial"/>
        <w:sz w:val="10"/>
      </w:rPr>
      <w:tab/>
      <w:t>Relatorios\Compras\Cotacoes\Relatorio\MapaCotacaoPrecosUnificado</w:t>
    </w:r>
  </w:p>
  <w:p w:rsidR="00883019" w:rsidRDefault="00F02680">
    <w:pPr>
      <w:spacing w:after="0"/>
      <w:ind w:left="510"/>
    </w:pPr>
    <w:r>
      <w:rPr>
        <w:rFonts w:ascii="Arial" w:eastAsia="Arial" w:hAnsi="Arial" w:cs="Arial"/>
        <w:sz w:val="10"/>
      </w:rPr>
      <w:t>Impresso por: Acácio Junior Ventura Januário</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019" w:rsidRDefault="00F02680">
    <w:pPr>
      <w:tabs>
        <w:tab w:val="center" w:pos="969"/>
        <w:tab w:val="center" w:pos="8362"/>
      </w:tabs>
      <w:spacing w:after="21"/>
    </w:pPr>
    <w:r>
      <w:rPr>
        <w:noProof/>
      </w:rPr>
      <mc:AlternateContent>
        <mc:Choice Requires="wpg">
          <w:drawing>
            <wp:anchor distT="0" distB="0" distL="114300" distR="114300" simplePos="0" relativeHeight="251668480" behindDoc="0" locked="0" layoutInCell="1" allowOverlap="1">
              <wp:simplePos x="0" y="0"/>
              <wp:positionH relativeFrom="page">
                <wp:posOffset>360000</wp:posOffset>
              </wp:positionH>
              <wp:positionV relativeFrom="page">
                <wp:posOffset>7200006</wp:posOffset>
              </wp:positionV>
              <wp:extent cx="9972001" cy="7239"/>
              <wp:effectExtent l="0" t="0" r="0" b="0"/>
              <wp:wrapSquare wrapText="bothSides"/>
              <wp:docPr id="151377" name="Group 151377"/>
              <wp:cNvGraphicFramePr/>
              <a:graphic xmlns:a="http://schemas.openxmlformats.org/drawingml/2006/main">
                <a:graphicData uri="http://schemas.microsoft.com/office/word/2010/wordprocessingGroup">
                  <wpg:wgp>
                    <wpg:cNvGrpSpPr/>
                    <wpg:grpSpPr>
                      <a:xfrm>
                        <a:off x="0" y="0"/>
                        <a:ext cx="9972001" cy="7239"/>
                        <a:chOff x="0" y="0"/>
                        <a:chExt cx="9972001" cy="7239"/>
                      </a:xfrm>
                    </wpg:grpSpPr>
                    <wps:wsp>
                      <wps:cNvPr id="151378" name="Shape 151378"/>
                      <wps:cNvSpPr/>
                      <wps:spPr>
                        <a:xfrm>
                          <a:off x="0" y="0"/>
                          <a:ext cx="9972001" cy="0"/>
                        </a:xfrm>
                        <a:custGeom>
                          <a:avLst/>
                          <a:gdLst/>
                          <a:ahLst/>
                          <a:cxnLst/>
                          <a:rect l="0" t="0" r="0" b="0"/>
                          <a:pathLst>
                            <a:path w="9972001">
                              <a:moveTo>
                                <a:pt x="0" y="0"/>
                              </a:moveTo>
                              <a:lnTo>
                                <a:pt x="9972001" y="0"/>
                              </a:lnTo>
                            </a:path>
                          </a:pathLst>
                        </a:custGeom>
                        <a:ln w="723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51377" style="width:785.197pt;height:0.57pt;position:absolute;mso-position-horizontal-relative:page;mso-position-horizontal:absolute;margin-left:28.3465pt;mso-position-vertical-relative:page;margin-top:566.93pt;" coordsize="99720,72">
              <v:shape id="Shape 151378" style="position:absolute;width:99720;height:0;left:0;top:0;" coordsize="9972001,0" path="m0,0l9972001,0">
                <v:stroke weight="0.57pt" endcap="flat" joinstyle="miter" miterlimit="10" on="true" color="#000000"/>
                <v:fill on="false" color="#000000" opacity="0"/>
              </v:shape>
              <w10:wrap type="square"/>
            </v:group>
          </w:pict>
        </mc:Fallback>
      </mc:AlternateContent>
    </w:r>
    <w:r>
      <w:tab/>
    </w:r>
    <w:r>
      <w:rPr>
        <w:rFonts w:ascii="Arial" w:eastAsia="Arial" w:hAnsi="Arial" w:cs="Arial"/>
        <w:sz w:val="10"/>
      </w:rPr>
      <w:t>19/07/2022 16:04:27</w:t>
    </w:r>
    <w:r>
      <w:rPr>
        <w:rFonts w:ascii="Arial" w:eastAsia="Arial" w:hAnsi="Arial" w:cs="Arial"/>
        <w:sz w:val="10"/>
      </w:rPr>
      <w:tab/>
      <w:t>Relatorios\Compras\Cotacoes\Relatorio\MapaCotacaoPrecosUnificado</w:t>
    </w:r>
  </w:p>
  <w:p w:rsidR="00883019" w:rsidRDefault="00F02680">
    <w:pPr>
      <w:spacing w:after="0"/>
      <w:ind w:left="510"/>
    </w:pPr>
    <w:r>
      <w:rPr>
        <w:rFonts w:ascii="Arial" w:eastAsia="Arial" w:hAnsi="Arial" w:cs="Arial"/>
        <w:sz w:val="10"/>
      </w:rPr>
      <w:t>Impresso por: Acácio Junior Ventura Jan</w:t>
    </w:r>
    <w:r>
      <w:rPr>
        <w:rFonts w:ascii="Arial" w:eastAsia="Arial" w:hAnsi="Arial" w:cs="Arial"/>
        <w:sz w:val="10"/>
      </w:rPr>
      <w:t>uário</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019" w:rsidRDefault="00F02680">
    <w:pPr>
      <w:tabs>
        <w:tab w:val="center" w:pos="969"/>
        <w:tab w:val="center" w:pos="8362"/>
      </w:tabs>
      <w:spacing w:after="21"/>
    </w:pPr>
    <w:r>
      <w:rPr>
        <w:noProof/>
      </w:rPr>
      <mc:AlternateContent>
        <mc:Choice Requires="wpg">
          <w:drawing>
            <wp:anchor distT="0" distB="0" distL="114300" distR="114300" simplePos="0" relativeHeight="251669504" behindDoc="0" locked="0" layoutInCell="1" allowOverlap="1">
              <wp:simplePos x="0" y="0"/>
              <wp:positionH relativeFrom="page">
                <wp:posOffset>360000</wp:posOffset>
              </wp:positionH>
              <wp:positionV relativeFrom="page">
                <wp:posOffset>7200006</wp:posOffset>
              </wp:positionV>
              <wp:extent cx="9972001" cy="7239"/>
              <wp:effectExtent l="0" t="0" r="0" b="0"/>
              <wp:wrapSquare wrapText="bothSides"/>
              <wp:docPr id="151340" name="Group 151340"/>
              <wp:cNvGraphicFramePr/>
              <a:graphic xmlns:a="http://schemas.openxmlformats.org/drawingml/2006/main">
                <a:graphicData uri="http://schemas.microsoft.com/office/word/2010/wordprocessingGroup">
                  <wpg:wgp>
                    <wpg:cNvGrpSpPr/>
                    <wpg:grpSpPr>
                      <a:xfrm>
                        <a:off x="0" y="0"/>
                        <a:ext cx="9972001" cy="7239"/>
                        <a:chOff x="0" y="0"/>
                        <a:chExt cx="9972001" cy="7239"/>
                      </a:xfrm>
                    </wpg:grpSpPr>
                    <wps:wsp>
                      <wps:cNvPr id="151341" name="Shape 151341"/>
                      <wps:cNvSpPr/>
                      <wps:spPr>
                        <a:xfrm>
                          <a:off x="0" y="0"/>
                          <a:ext cx="9972001" cy="0"/>
                        </a:xfrm>
                        <a:custGeom>
                          <a:avLst/>
                          <a:gdLst/>
                          <a:ahLst/>
                          <a:cxnLst/>
                          <a:rect l="0" t="0" r="0" b="0"/>
                          <a:pathLst>
                            <a:path w="9972001">
                              <a:moveTo>
                                <a:pt x="0" y="0"/>
                              </a:moveTo>
                              <a:lnTo>
                                <a:pt x="9972001" y="0"/>
                              </a:lnTo>
                            </a:path>
                          </a:pathLst>
                        </a:custGeom>
                        <a:ln w="7239"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51340" style="width:785.197pt;height:0.57pt;position:absolute;mso-position-horizontal-relative:page;mso-position-horizontal:absolute;margin-left:28.3465pt;mso-position-vertical-relative:page;margin-top:566.93pt;" coordsize="99720,72">
              <v:shape id="Shape 151341" style="position:absolute;width:99720;height:0;left:0;top:0;" coordsize="9972001,0" path="m0,0l9972001,0">
                <v:stroke weight="0.57pt" endcap="flat" joinstyle="miter" miterlimit="10" on="true" color="#000000"/>
                <v:fill on="false" color="#000000" opacity="0"/>
              </v:shape>
              <w10:wrap type="square"/>
            </v:group>
          </w:pict>
        </mc:Fallback>
      </mc:AlternateContent>
    </w:r>
    <w:r>
      <w:tab/>
    </w:r>
    <w:r>
      <w:rPr>
        <w:rFonts w:ascii="Arial" w:eastAsia="Arial" w:hAnsi="Arial" w:cs="Arial"/>
        <w:sz w:val="10"/>
      </w:rPr>
      <w:t>19/07/2022 16:04:27</w:t>
    </w:r>
    <w:r>
      <w:rPr>
        <w:rFonts w:ascii="Arial" w:eastAsia="Arial" w:hAnsi="Arial" w:cs="Arial"/>
        <w:sz w:val="10"/>
      </w:rPr>
      <w:tab/>
      <w:t>Relatorios\Compras\Cotacoes\Relatorio\MapaCotacaoPrecosUnificado</w:t>
    </w:r>
  </w:p>
  <w:p w:rsidR="00883019" w:rsidRDefault="00F02680">
    <w:pPr>
      <w:spacing w:after="0"/>
      <w:ind w:left="510"/>
    </w:pPr>
    <w:r>
      <w:rPr>
        <w:rFonts w:ascii="Arial" w:eastAsia="Arial" w:hAnsi="Arial" w:cs="Arial"/>
        <w:sz w:val="10"/>
      </w:rPr>
      <w:t>Impresso por: Acácio Junior Ventura Januário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680" w:rsidRDefault="00F02680">
      <w:pPr>
        <w:spacing w:after="0" w:line="240" w:lineRule="auto"/>
      </w:pPr>
      <w:r>
        <w:separator/>
      </w:r>
    </w:p>
  </w:footnote>
  <w:footnote w:type="continuationSeparator" w:id="0">
    <w:p w:rsidR="00F02680" w:rsidRDefault="00F026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019" w:rsidRDefault="00F02680">
    <w:pPr>
      <w:spacing w:after="0"/>
      <w:ind w:left="-57" w:right="16271"/>
    </w:pPr>
    <w:r>
      <w:rPr>
        <w:noProof/>
      </w:rPr>
      <mc:AlternateContent>
        <mc:Choice Requires="wpg">
          <w:drawing>
            <wp:anchor distT="0" distB="0" distL="114300" distR="114300" simplePos="0" relativeHeight="251664384" behindDoc="0" locked="0" layoutInCell="1" allowOverlap="1">
              <wp:simplePos x="0" y="0"/>
              <wp:positionH relativeFrom="page">
                <wp:posOffset>360000</wp:posOffset>
              </wp:positionH>
              <wp:positionV relativeFrom="page">
                <wp:posOffset>79200</wp:posOffset>
              </wp:positionV>
              <wp:extent cx="9972001" cy="648000"/>
              <wp:effectExtent l="0" t="0" r="0" b="0"/>
              <wp:wrapSquare wrapText="bothSides"/>
              <wp:docPr id="151386" name="Group 151386"/>
              <wp:cNvGraphicFramePr/>
              <a:graphic xmlns:a="http://schemas.openxmlformats.org/drawingml/2006/main">
                <a:graphicData uri="http://schemas.microsoft.com/office/word/2010/wordprocessingGroup">
                  <wpg:wgp>
                    <wpg:cNvGrpSpPr/>
                    <wpg:grpSpPr>
                      <a:xfrm>
                        <a:off x="0" y="0"/>
                        <a:ext cx="9972001" cy="648000"/>
                        <a:chOff x="0" y="0"/>
                        <a:chExt cx="9972001" cy="648000"/>
                      </a:xfrm>
                    </wpg:grpSpPr>
                    <wps:wsp>
                      <wps:cNvPr id="161790" name="Shape 161790"/>
                      <wps:cNvSpPr/>
                      <wps:spPr>
                        <a:xfrm>
                          <a:off x="8460000" y="432000"/>
                          <a:ext cx="180000" cy="144000"/>
                        </a:xfrm>
                        <a:custGeom>
                          <a:avLst/>
                          <a:gdLst/>
                          <a:ahLst/>
                          <a:cxnLst/>
                          <a:rect l="0" t="0" r="0" b="0"/>
                          <a:pathLst>
                            <a:path w="180000" h="144000">
                              <a:moveTo>
                                <a:pt x="0" y="0"/>
                              </a:moveTo>
                              <a:lnTo>
                                <a:pt x="180000" y="0"/>
                              </a:lnTo>
                              <a:lnTo>
                                <a:pt x="180000" y="144000"/>
                              </a:lnTo>
                              <a:lnTo>
                                <a:pt x="0" y="144000"/>
                              </a:lnTo>
                              <a:lnTo>
                                <a:pt x="0" y="0"/>
                              </a:lnTo>
                            </a:path>
                          </a:pathLst>
                        </a:custGeom>
                        <a:ln w="0" cap="flat">
                          <a:miter lim="127000"/>
                        </a:ln>
                      </wps:spPr>
                      <wps:style>
                        <a:lnRef idx="0">
                          <a:srgbClr val="000000">
                            <a:alpha val="0"/>
                          </a:srgbClr>
                        </a:lnRef>
                        <a:fillRef idx="1">
                          <a:srgbClr val="93DB70"/>
                        </a:fillRef>
                        <a:effectRef idx="0">
                          <a:scrgbClr r="0" g="0" b="0"/>
                        </a:effectRef>
                        <a:fontRef idx="none"/>
                      </wps:style>
                      <wps:bodyPr/>
                    </wps:wsp>
                    <wps:wsp>
                      <wps:cNvPr id="151400" name="Shape 151400"/>
                      <wps:cNvSpPr/>
                      <wps:spPr>
                        <a:xfrm>
                          <a:off x="8460000" y="432000"/>
                          <a:ext cx="180000" cy="144000"/>
                        </a:xfrm>
                        <a:custGeom>
                          <a:avLst/>
                          <a:gdLst/>
                          <a:ahLst/>
                          <a:cxnLst/>
                          <a:rect l="0" t="0" r="0" b="0"/>
                          <a:pathLst>
                            <a:path w="180000" h="144000">
                              <a:moveTo>
                                <a:pt x="0" y="144000"/>
                              </a:moveTo>
                              <a:lnTo>
                                <a:pt x="180000" y="144000"/>
                              </a:lnTo>
                              <a:lnTo>
                                <a:pt x="180000" y="0"/>
                              </a:lnTo>
                              <a:lnTo>
                                <a:pt x="0" y="0"/>
                              </a:lnTo>
                              <a:close/>
                            </a:path>
                          </a:pathLst>
                        </a:custGeom>
                        <a:ln w="5400" cap="flat">
                          <a:miter lim="127000"/>
                        </a:ln>
                      </wps:spPr>
                      <wps:style>
                        <a:lnRef idx="1">
                          <a:srgbClr val="000000"/>
                        </a:lnRef>
                        <a:fillRef idx="0">
                          <a:srgbClr val="000000">
                            <a:alpha val="0"/>
                          </a:srgbClr>
                        </a:fillRef>
                        <a:effectRef idx="0">
                          <a:scrgbClr r="0" g="0" b="0"/>
                        </a:effectRef>
                        <a:fontRef idx="none"/>
                      </wps:style>
                      <wps:bodyPr/>
                    </wps:wsp>
                    <wps:wsp>
                      <wps:cNvPr id="161791" name="Shape 161791"/>
                      <wps:cNvSpPr/>
                      <wps:spPr>
                        <a:xfrm>
                          <a:off x="9180000" y="432000"/>
                          <a:ext cx="180000" cy="144000"/>
                        </a:xfrm>
                        <a:custGeom>
                          <a:avLst/>
                          <a:gdLst/>
                          <a:ahLst/>
                          <a:cxnLst/>
                          <a:rect l="0" t="0" r="0" b="0"/>
                          <a:pathLst>
                            <a:path w="180000" h="144000">
                              <a:moveTo>
                                <a:pt x="0" y="0"/>
                              </a:moveTo>
                              <a:lnTo>
                                <a:pt x="180000" y="0"/>
                              </a:lnTo>
                              <a:lnTo>
                                <a:pt x="180000" y="144000"/>
                              </a:lnTo>
                              <a:lnTo>
                                <a:pt x="0" y="144000"/>
                              </a:lnTo>
                              <a:lnTo>
                                <a:pt x="0" y="0"/>
                              </a:lnTo>
                            </a:path>
                          </a:pathLst>
                        </a:custGeom>
                        <a:ln w="0" cap="flat">
                          <a:miter lim="127000"/>
                        </a:ln>
                      </wps:spPr>
                      <wps:style>
                        <a:lnRef idx="0">
                          <a:srgbClr val="000000">
                            <a:alpha val="0"/>
                          </a:srgbClr>
                        </a:lnRef>
                        <a:fillRef idx="1">
                          <a:srgbClr val="FF7070"/>
                        </a:fillRef>
                        <a:effectRef idx="0">
                          <a:scrgbClr r="0" g="0" b="0"/>
                        </a:effectRef>
                        <a:fontRef idx="none"/>
                      </wps:style>
                      <wps:bodyPr/>
                    </wps:wsp>
                    <wps:wsp>
                      <wps:cNvPr id="151402" name="Shape 151402"/>
                      <wps:cNvSpPr/>
                      <wps:spPr>
                        <a:xfrm>
                          <a:off x="9180000" y="432000"/>
                          <a:ext cx="180000" cy="144000"/>
                        </a:xfrm>
                        <a:custGeom>
                          <a:avLst/>
                          <a:gdLst/>
                          <a:ahLst/>
                          <a:cxnLst/>
                          <a:rect l="0" t="0" r="0" b="0"/>
                          <a:pathLst>
                            <a:path w="180000" h="144000">
                              <a:moveTo>
                                <a:pt x="0" y="144000"/>
                              </a:moveTo>
                              <a:lnTo>
                                <a:pt x="180000" y="144000"/>
                              </a:lnTo>
                              <a:lnTo>
                                <a:pt x="180000" y="0"/>
                              </a:lnTo>
                              <a:lnTo>
                                <a:pt x="0" y="0"/>
                              </a:lnTo>
                              <a:close/>
                            </a:path>
                          </a:pathLst>
                        </a:custGeom>
                        <a:ln w="540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51387" name="Picture 151387"/>
                        <pic:cNvPicPr/>
                      </pic:nvPicPr>
                      <pic:blipFill>
                        <a:blip r:embed="rId1"/>
                        <a:stretch>
                          <a:fillRect/>
                        </a:stretch>
                      </pic:blipFill>
                      <pic:spPr>
                        <a:xfrm>
                          <a:off x="0" y="0"/>
                          <a:ext cx="648000" cy="648000"/>
                        </a:xfrm>
                        <a:prstGeom prst="rect">
                          <a:avLst/>
                        </a:prstGeom>
                      </pic:spPr>
                    </pic:pic>
                    <wps:wsp>
                      <wps:cNvPr id="151394" name="Rectangle 151394"/>
                      <wps:cNvSpPr/>
                      <wps:spPr>
                        <a:xfrm>
                          <a:off x="720000" y="30921"/>
                          <a:ext cx="4898390" cy="158766"/>
                        </a:xfrm>
                        <a:prstGeom prst="rect">
                          <a:avLst/>
                        </a:prstGeom>
                        <a:ln>
                          <a:noFill/>
                        </a:ln>
                      </wps:spPr>
                      <wps:txbx>
                        <w:txbxContent>
                          <w:p w:rsidR="00883019" w:rsidRDefault="00F02680">
                            <w:r>
                              <w:rPr>
                                <w:rFonts w:ascii="Arial" w:eastAsia="Arial" w:hAnsi="Arial" w:cs="Arial"/>
                                <w:b/>
                                <w:sz w:val="20"/>
                              </w:rPr>
                              <w:t>PREFEITURA MUNICIPAL DE SANTA CRUZ DO ESCALVADO</w:t>
                            </w:r>
                          </w:p>
                        </w:txbxContent>
                      </wps:txbx>
                      <wps:bodyPr horzOverflow="overflow" vert="horz" lIns="0" tIns="0" rIns="0" bIns="0" rtlCol="0">
                        <a:noAutofit/>
                      </wps:bodyPr>
                    </wps:wsp>
                    <wps:wsp>
                      <wps:cNvPr id="151389" name="Rectangle 151389"/>
                      <wps:cNvSpPr/>
                      <wps:spPr>
                        <a:xfrm>
                          <a:off x="9180000" y="5888"/>
                          <a:ext cx="814890" cy="132093"/>
                        </a:xfrm>
                        <a:prstGeom prst="rect">
                          <a:avLst/>
                        </a:prstGeom>
                        <a:ln>
                          <a:noFill/>
                        </a:ln>
                      </wps:spPr>
                      <wps:txbx>
                        <w:txbxContent>
                          <w:p w:rsidR="00883019" w:rsidRDefault="00F02680">
                            <w:r>
                              <w:rPr>
                                <w:rFonts w:ascii="Arial" w:eastAsia="Arial" w:hAnsi="Arial" w:cs="Arial"/>
                                <w:sz w:val="14"/>
                              </w:rPr>
                              <w:t>Exercício: 2022</w:t>
                            </w:r>
                          </w:p>
                        </w:txbxContent>
                      </wps:txbx>
                      <wps:bodyPr horzOverflow="overflow" vert="horz" lIns="0" tIns="0" rIns="0" bIns="0" rtlCol="0">
                        <a:noAutofit/>
                      </wps:bodyPr>
                    </wps:wsp>
                    <wps:wsp>
                      <wps:cNvPr id="151390" name="Rectangle 151390"/>
                      <wps:cNvSpPr/>
                      <wps:spPr>
                        <a:xfrm>
                          <a:off x="9180000" y="149888"/>
                          <a:ext cx="571676" cy="132093"/>
                        </a:xfrm>
                        <a:prstGeom prst="rect">
                          <a:avLst/>
                        </a:prstGeom>
                        <a:ln>
                          <a:noFill/>
                        </a:ln>
                      </wps:spPr>
                      <wps:txbx>
                        <w:txbxContent>
                          <w:p w:rsidR="00883019" w:rsidRDefault="00F02680">
                            <w:r>
                              <w:rPr>
                                <w:rFonts w:ascii="Arial" w:eastAsia="Arial" w:hAnsi="Arial" w:cs="Arial"/>
                                <w:sz w:val="14"/>
                              </w:rPr>
                              <w:t xml:space="preserve">Página(s): </w:t>
                            </w:r>
                          </w:p>
                        </w:txbxContent>
                      </wps:txbx>
                      <wps:bodyPr horzOverflow="overflow" vert="horz" lIns="0" tIns="0" rIns="0" bIns="0" rtlCol="0">
                        <a:noAutofit/>
                      </wps:bodyPr>
                    </wps:wsp>
                    <wps:wsp>
                      <wps:cNvPr id="151391" name="Rectangle 151391"/>
                      <wps:cNvSpPr/>
                      <wps:spPr>
                        <a:xfrm>
                          <a:off x="9609832" y="149888"/>
                          <a:ext cx="65739" cy="132093"/>
                        </a:xfrm>
                        <a:prstGeom prst="rect">
                          <a:avLst/>
                        </a:prstGeom>
                        <a:ln>
                          <a:noFill/>
                        </a:ln>
                      </wps:spPr>
                      <wps:txbx>
                        <w:txbxContent>
                          <w:p w:rsidR="00883019" w:rsidRDefault="00F02680">
                            <w:r>
                              <w:fldChar w:fldCharType="begin"/>
                            </w:r>
                            <w:r>
                              <w:instrText xml:space="preserve"> PAGE   \* MERGEFORMAT </w:instrText>
                            </w:r>
                            <w:r>
                              <w:fldChar w:fldCharType="separate"/>
                            </w:r>
                            <w:r>
                              <w:rPr>
                                <w:rFonts w:ascii="Arial" w:eastAsia="Arial" w:hAnsi="Arial" w:cs="Arial"/>
                                <w:sz w:val="14"/>
                              </w:rPr>
                              <w:t>1</w:t>
                            </w:r>
                            <w:r>
                              <w:rPr>
                                <w:rFonts w:ascii="Arial" w:eastAsia="Arial" w:hAnsi="Arial" w:cs="Arial"/>
                                <w:sz w:val="14"/>
                              </w:rPr>
                              <w:fldChar w:fldCharType="end"/>
                            </w:r>
                          </w:p>
                        </w:txbxContent>
                      </wps:txbx>
                      <wps:bodyPr horzOverflow="overflow" vert="horz" lIns="0" tIns="0" rIns="0" bIns="0" rtlCol="0">
                        <a:noAutofit/>
                      </wps:bodyPr>
                    </wps:wsp>
                    <wps:wsp>
                      <wps:cNvPr id="151392" name="Rectangle 151392"/>
                      <wps:cNvSpPr/>
                      <wps:spPr>
                        <a:xfrm>
                          <a:off x="9659260" y="149888"/>
                          <a:ext cx="32870" cy="132093"/>
                        </a:xfrm>
                        <a:prstGeom prst="rect">
                          <a:avLst/>
                        </a:prstGeom>
                        <a:ln>
                          <a:noFill/>
                        </a:ln>
                      </wps:spPr>
                      <wps:txbx>
                        <w:txbxContent>
                          <w:p w:rsidR="00883019" w:rsidRDefault="00F02680">
                            <w:r>
                              <w:rPr>
                                <w:rFonts w:ascii="Arial" w:eastAsia="Arial" w:hAnsi="Arial" w:cs="Arial"/>
                                <w:sz w:val="14"/>
                              </w:rPr>
                              <w:t>/</w:t>
                            </w:r>
                          </w:p>
                        </w:txbxContent>
                      </wps:txbx>
                      <wps:bodyPr horzOverflow="overflow" vert="horz" lIns="0" tIns="0" rIns="0" bIns="0" rtlCol="0">
                        <a:noAutofit/>
                      </wps:bodyPr>
                    </wps:wsp>
                    <wps:wsp>
                      <wps:cNvPr id="151393" name="Rectangle 151393"/>
                      <wps:cNvSpPr/>
                      <wps:spPr>
                        <a:xfrm>
                          <a:off x="9683974" y="149888"/>
                          <a:ext cx="131479" cy="132093"/>
                        </a:xfrm>
                        <a:prstGeom prst="rect">
                          <a:avLst/>
                        </a:prstGeom>
                        <a:ln>
                          <a:noFill/>
                        </a:ln>
                      </wps:spPr>
                      <wps:txbx>
                        <w:txbxContent>
                          <w:p w:rsidR="00883019" w:rsidRDefault="00F02680">
                            <w:r>
                              <w:fldChar w:fldCharType="begin"/>
                            </w:r>
                            <w:r>
                              <w:instrText xml:space="preserve"> NUMPAGES   \* MERGEFORMAT </w:instrText>
                            </w:r>
                            <w:r>
                              <w:fldChar w:fldCharType="separate"/>
                            </w:r>
                            <w:r>
                              <w:rPr>
                                <w:rFonts w:ascii="Arial" w:eastAsia="Arial" w:hAnsi="Arial" w:cs="Arial"/>
                                <w:sz w:val="14"/>
                              </w:rPr>
                              <w:t>25</w:t>
                            </w:r>
                            <w:r>
                              <w:rPr>
                                <w:rFonts w:ascii="Arial" w:eastAsia="Arial" w:hAnsi="Arial" w:cs="Arial"/>
                                <w:sz w:val="14"/>
                              </w:rPr>
                              <w:fldChar w:fldCharType="end"/>
                            </w:r>
                          </w:p>
                        </w:txbxContent>
                      </wps:txbx>
                      <wps:bodyPr horzOverflow="overflow" vert="horz" lIns="0" tIns="0" rIns="0" bIns="0" rtlCol="0">
                        <a:noAutofit/>
                      </wps:bodyPr>
                    </wps:wsp>
                    <wps:wsp>
                      <wps:cNvPr id="151395" name="Rectangle 151395"/>
                      <wps:cNvSpPr/>
                      <wps:spPr>
                        <a:xfrm>
                          <a:off x="720000" y="150729"/>
                          <a:ext cx="1637481" cy="150963"/>
                        </a:xfrm>
                        <a:prstGeom prst="rect">
                          <a:avLst/>
                        </a:prstGeom>
                        <a:ln>
                          <a:noFill/>
                        </a:ln>
                      </wps:spPr>
                      <wps:txbx>
                        <w:txbxContent>
                          <w:p w:rsidR="00883019" w:rsidRDefault="00F02680">
                            <w:r>
                              <w:rPr>
                                <w:rFonts w:ascii="Arial" w:eastAsia="Arial" w:hAnsi="Arial" w:cs="Arial"/>
                                <w:sz w:val="16"/>
                              </w:rPr>
                              <w:t>CNPJ: 18.316.273/0001-05</w:t>
                            </w:r>
                          </w:p>
                        </w:txbxContent>
                      </wps:txbx>
                      <wps:bodyPr horzOverflow="overflow" vert="horz" lIns="0" tIns="0" rIns="0" bIns="0" rtlCol="0">
                        <a:noAutofit/>
                      </wps:bodyPr>
                    </wps:wsp>
                    <wps:wsp>
                      <wps:cNvPr id="151396" name="Rectangle 151396"/>
                      <wps:cNvSpPr/>
                      <wps:spPr>
                        <a:xfrm>
                          <a:off x="720000" y="294729"/>
                          <a:ext cx="5736859" cy="150963"/>
                        </a:xfrm>
                        <a:prstGeom prst="rect">
                          <a:avLst/>
                        </a:prstGeom>
                        <a:ln>
                          <a:noFill/>
                        </a:ln>
                      </wps:spPr>
                      <wps:txbx>
                        <w:txbxContent>
                          <w:p w:rsidR="00883019" w:rsidRDefault="00F02680">
                            <w:r>
                              <w:rPr>
                                <w:rFonts w:ascii="Arial" w:eastAsia="Arial" w:hAnsi="Arial" w:cs="Arial"/>
                                <w:sz w:val="16"/>
                              </w:rPr>
                              <w:t>Endereço: RUA CAPITÃO LUIZ SETTE, 130,  CENTRO, SANTA CRUZ DO ESCALVADO - MG</w:t>
                            </w:r>
                          </w:p>
                        </w:txbxContent>
                      </wps:txbx>
                      <wps:bodyPr horzOverflow="overflow" vert="horz" lIns="0" tIns="0" rIns="0" bIns="0" rtlCol="0">
                        <a:noAutofit/>
                      </wps:bodyPr>
                    </wps:wsp>
                    <wps:wsp>
                      <wps:cNvPr id="151397" name="Rectangle 151397"/>
                      <wps:cNvSpPr/>
                      <wps:spPr>
                        <a:xfrm>
                          <a:off x="720000" y="438729"/>
                          <a:ext cx="4650836" cy="150963"/>
                        </a:xfrm>
                        <a:prstGeom prst="rect">
                          <a:avLst/>
                        </a:prstGeom>
                        <a:ln>
                          <a:noFill/>
                        </a:ln>
                      </wps:spPr>
                      <wps:txbx>
                        <w:txbxContent>
                          <w:p w:rsidR="00883019" w:rsidRDefault="00F02680">
                            <w:r>
                              <w:rPr>
                                <w:rFonts w:ascii="Arial" w:eastAsia="Arial" w:hAnsi="Arial" w:cs="Arial"/>
                                <w:sz w:val="16"/>
                              </w:rPr>
                              <w:t>Telefone: (31) 3883-1152    E-mail: pmsce@santacruzdoescalvado.mg.gov.br</w:t>
                            </w:r>
                          </w:p>
                        </w:txbxContent>
                      </wps:txbx>
                      <wps:bodyPr horzOverflow="overflow" vert="horz" lIns="0" tIns="0" rIns="0" bIns="0" rtlCol="0">
                        <a:noAutofit/>
                      </wps:bodyPr>
                    </wps:wsp>
                    <wps:wsp>
                      <wps:cNvPr id="151388" name="Shape 151388"/>
                      <wps:cNvSpPr/>
                      <wps:spPr>
                        <a:xfrm>
                          <a:off x="0" y="612000"/>
                          <a:ext cx="9972001" cy="0"/>
                        </a:xfrm>
                        <a:custGeom>
                          <a:avLst/>
                          <a:gdLst/>
                          <a:ahLst/>
                          <a:cxnLst/>
                          <a:rect l="0" t="0" r="0" b="0"/>
                          <a:pathLst>
                            <a:path w="9972001">
                              <a:moveTo>
                                <a:pt x="0" y="0"/>
                              </a:moveTo>
                              <a:lnTo>
                                <a:pt x="9972001"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51403" name="Rectangle 151403"/>
                      <wps:cNvSpPr/>
                      <wps:spPr>
                        <a:xfrm>
                          <a:off x="8640001" y="461421"/>
                          <a:ext cx="608279" cy="113222"/>
                        </a:xfrm>
                        <a:prstGeom prst="rect">
                          <a:avLst/>
                        </a:prstGeom>
                        <a:ln>
                          <a:noFill/>
                        </a:ln>
                      </wps:spPr>
                      <wps:txbx>
                        <w:txbxContent>
                          <w:p w:rsidR="00883019" w:rsidRDefault="00F02680">
                            <w:r>
                              <w:rPr>
                                <w:rFonts w:ascii="Arial" w:eastAsia="Arial" w:hAnsi="Arial" w:cs="Arial"/>
                                <w:sz w:val="12"/>
                              </w:rPr>
                              <w:t xml:space="preserve"> Menor Preço</w:t>
                            </w:r>
                          </w:p>
                        </w:txbxContent>
                      </wps:txbx>
                      <wps:bodyPr horzOverflow="overflow" vert="horz" lIns="0" tIns="0" rIns="0" bIns="0" rtlCol="0">
                        <a:noAutofit/>
                      </wps:bodyPr>
                    </wps:wsp>
                    <wps:wsp>
                      <wps:cNvPr id="151404" name="Rectangle 151404"/>
                      <wps:cNvSpPr/>
                      <wps:spPr>
                        <a:xfrm>
                          <a:off x="8462701" y="439747"/>
                          <a:ext cx="28175" cy="113222"/>
                        </a:xfrm>
                        <a:prstGeom prst="rect">
                          <a:avLst/>
                        </a:prstGeom>
                        <a:ln>
                          <a:noFill/>
                        </a:ln>
                      </wps:spPr>
                      <wps:txbx>
                        <w:txbxContent>
                          <w:p w:rsidR="00883019" w:rsidRDefault="00F02680">
                            <w:r>
                              <w:rPr>
                                <w:rFonts w:ascii="Arial" w:eastAsia="Arial" w:hAnsi="Arial" w:cs="Arial"/>
                                <w:sz w:val="12"/>
                              </w:rPr>
                              <w:t xml:space="preserve"> </w:t>
                            </w:r>
                          </w:p>
                        </w:txbxContent>
                      </wps:txbx>
                      <wps:bodyPr horzOverflow="overflow" vert="horz" lIns="0" tIns="0" rIns="0" bIns="0" rtlCol="0">
                        <a:noAutofit/>
                      </wps:bodyPr>
                    </wps:wsp>
                    <wps:wsp>
                      <wps:cNvPr id="151398" name="Rectangle 151398"/>
                      <wps:cNvSpPr/>
                      <wps:spPr>
                        <a:xfrm>
                          <a:off x="9360000" y="461421"/>
                          <a:ext cx="568957" cy="113222"/>
                        </a:xfrm>
                        <a:prstGeom prst="rect">
                          <a:avLst/>
                        </a:prstGeom>
                        <a:ln>
                          <a:noFill/>
                        </a:ln>
                      </wps:spPr>
                      <wps:txbx>
                        <w:txbxContent>
                          <w:p w:rsidR="00883019" w:rsidRDefault="00F02680">
                            <w:r>
                              <w:rPr>
                                <w:rFonts w:ascii="Arial" w:eastAsia="Arial" w:hAnsi="Arial" w:cs="Arial"/>
                                <w:sz w:val="12"/>
                              </w:rPr>
                              <w:t xml:space="preserve"> Não Cotado</w:t>
                            </w:r>
                          </w:p>
                        </w:txbxContent>
                      </wps:txbx>
                      <wps:bodyPr horzOverflow="overflow" vert="horz" lIns="0" tIns="0" rIns="0" bIns="0" rtlCol="0">
                        <a:noAutofit/>
                      </wps:bodyPr>
                    </wps:wsp>
                    <wps:wsp>
                      <wps:cNvPr id="151405" name="Rectangle 151405"/>
                      <wps:cNvSpPr/>
                      <wps:spPr>
                        <a:xfrm>
                          <a:off x="9182700" y="439747"/>
                          <a:ext cx="28175" cy="113222"/>
                        </a:xfrm>
                        <a:prstGeom prst="rect">
                          <a:avLst/>
                        </a:prstGeom>
                        <a:ln>
                          <a:noFill/>
                        </a:ln>
                      </wps:spPr>
                      <wps:txbx>
                        <w:txbxContent>
                          <w:p w:rsidR="00883019" w:rsidRDefault="00F02680">
                            <w:r>
                              <w:rPr>
                                <w:rFonts w:ascii="Arial" w:eastAsia="Arial" w:hAnsi="Arial" w:cs="Arial"/>
                                <w:sz w:val="12"/>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151386" style="width:785.197pt;height:51.0236pt;position:absolute;mso-position-horizontal-relative:page;mso-position-horizontal:absolute;margin-left:28.3465pt;mso-position-vertical-relative:page;margin-top:6.23621pt;" coordsize="99720,6480">
              <v:shape id="Shape 161792" style="position:absolute;width:1800;height:1440;left:84600;top:4320;" coordsize="180000,144000" path="m0,0l180000,0l180000,144000l0,144000l0,0">
                <v:stroke weight="0pt" endcap="flat" joinstyle="miter" miterlimit="10" on="false" color="#000000" opacity="0"/>
                <v:fill on="true" color="#93db70"/>
              </v:shape>
              <v:shape id="Shape 151400" style="position:absolute;width:1800;height:1440;left:84600;top:4320;" coordsize="180000,144000" path="m0,144000l180000,144000l180000,0l0,0x">
                <v:stroke weight="0.425197pt" endcap="flat" joinstyle="miter" miterlimit="10" on="true" color="#000000"/>
                <v:fill on="false" color="#000000" opacity="0"/>
              </v:shape>
              <v:shape id="Shape 161793" style="position:absolute;width:1800;height:1440;left:91800;top:4320;" coordsize="180000,144000" path="m0,0l180000,0l180000,144000l0,144000l0,0">
                <v:stroke weight="0pt" endcap="flat" joinstyle="miter" miterlimit="10" on="false" color="#000000" opacity="0"/>
                <v:fill on="true" color="#ff7070"/>
              </v:shape>
              <v:shape id="Shape 151402" style="position:absolute;width:1800;height:1440;left:91800;top:4320;" coordsize="180000,144000" path="m0,144000l180000,144000l180000,0l0,0x">
                <v:stroke weight="0.425197pt" endcap="flat" joinstyle="miter" miterlimit="10" on="true" color="#000000"/>
                <v:fill on="false" color="#000000" opacity="0"/>
              </v:shape>
              <v:shape id="Picture 151387" style="position:absolute;width:6480;height:6480;left:0;top:0;" filled="f">
                <v:imagedata r:id="rId13"/>
              </v:shape>
              <v:rect id="Rectangle 151394" style="position:absolute;width:48983;height:1587;left:7200;top:309;" filled="f" stroked="f">
                <v:textbox inset="0,0,0,0">
                  <w:txbxContent>
                    <w:p>
                      <w:pPr>
                        <w:spacing w:before="0" w:after="160" w:line="259" w:lineRule="auto"/>
                      </w:pPr>
                      <w:r>
                        <w:rPr>
                          <w:rFonts w:cs="Arial" w:hAnsi="Arial" w:eastAsia="Arial" w:ascii="Arial"/>
                          <w:b w:val="1"/>
                          <w:sz w:val="20"/>
                        </w:rPr>
                        <w:t xml:space="preserve">PREFEITURA MUNICIPAL DE SANTA CRUZ DO ESCALVADO</w:t>
                      </w:r>
                    </w:p>
                  </w:txbxContent>
                </v:textbox>
              </v:rect>
              <v:rect id="Rectangle 151389" style="position:absolute;width:8148;height:1320;left:91800;top:58;" filled="f" stroked="f">
                <v:textbox inset="0,0,0,0">
                  <w:txbxContent>
                    <w:p>
                      <w:pPr>
                        <w:spacing w:before="0" w:after="160" w:line="259" w:lineRule="auto"/>
                      </w:pPr>
                      <w:r>
                        <w:rPr>
                          <w:rFonts w:cs="Arial" w:hAnsi="Arial" w:eastAsia="Arial" w:ascii="Arial"/>
                          <w:sz w:val="14"/>
                        </w:rPr>
                        <w:t xml:space="preserve">Exercício: 2022</w:t>
                      </w:r>
                    </w:p>
                  </w:txbxContent>
                </v:textbox>
              </v:rect>
              <v:rect id="Rectangle 151390" style="position:absolute;width:5716;height:1320;left:91800;top:1498;" filled="f" stroked="f">
                <v:textbox inset="0,0,0,0">
                  <w:txbxContent>
                    <w:p>
                      <w:pPr>
                        <w:spacing w:before="0" w:after="160" w:line="259" w:lineRule="auto"/>
                      </w:pPr>
                      <w:r>
                        <w:rPr>
                          <w:rFonts w:cs="Arial" w:hAnsi="Arial" w:eastAsia="Arial" w:ascii="Arial"/>
                          <w:sz w:val="14"/>
                        </w:rPr>
                        <w:t xml:space="preserve">Página(s): </w:t>
                      </w:r>
                    </w:p>
                  </w:txbxContent>
                </v:textbox>
              </v:rect>
              <v:rect id="Rectangle 151391" style="position:absolute;width:657;height:1320;left:96098;top:1498;" filled="f" stroked="f">
                <v:textbox inset="0,0,0,0">
                  <w:txbxContent>
                    <w:p>
                      <w:pPr>
                        <w:spacing w:before="0" w:after="160" w:line="259" w:lineRule="auto"/>
                      </w:pPr>
                      <w:fldSimple w:instr=" PAGE   \* MERGEFORMAT ">
                        <w:r>
                          <w:rPr>
                            <w:rFonts w:cs="Arial" w:hAnsi="Arial" w:eastAsia="Arial" w:ascii="Arial"/>
                            <w:sz w:val="14"/>
                          </w:rPr>
                          <w:t xml:space="preserve">1</w:t>
                        </w:r>
                      </w:fldSimple>
                    </w:p>
                  </w:txbxContent>
                </v:textbox>
              </v:rect>
              <v:rect id="Rectangle 151392" style="position:absolute;width:328;height:1320;left:96592;top:1498;" filled="f" stroked="f">
                <v:textbox inset="0,0,0,0">
                  <w:txbxContent>
                    <w:p>
                      <w:pPr>
                        <w:spacing w:before="0" w:after="160" w:line="259" w:lineRule="auto"/>
                      </w:pPr>
                      <w:r>
                        <w:rPr>
                          <w:rFonts w:cs="Arial" w:hAnsi="Arial" w:eastAsia="Arial" w:ascii="Arial"/>
                          <w:sz w:val="14"/>
                        </w:rPr>
                        <w:t xml:space="preserve">/</w:t>
                      </w:r>
                    </w:p>
                  </w:txbxContent>
                </v:textbox>
              </v:rect>
              <v:rect id="Rectangle 151393" style="position:absolute;width:1314;height:1320;left:96839;top:1498;" filled="f" stroked="f">
                <v:textbox inset="0,0,0,0">
                  <w:txbxContent>
                    <w:p>
                      <w:pPr>
                        <w:spacing w:before="0" w:after="160" w:line="259" w:lineRule="auto"/>
                      </w:pPr>
                      <w:fldSimple w:instr=" NUMPAGES   \* MERGEFORMAT ">
                        <w:r>
                          <w:rPr>
                            <w:rFonts w:cs="Arial" w:hAnsi="Arial" w:eastAsia="Arial" w:ascii="Arial"/>
                            <w:sz w:val="14"/>
                          </w:rPr>
                          <w:t xml:space="preserve">25</w:t>
                        </w:r>
                      </w:fldSimple>
                    </w:p>
                  </w:txbxContent>
                </v:textbox>
              </v:rect>
              <v:rect id="Rectangle 151395" style="position:absolute;width:16374;height:1509;left:7200;top:1507;" filled="f" stroked="f">
                <v:textbox inset="0,0,0,0">
                  <w:txbxContent>
                    <w:p>
                      <w:pPr>
                        <w:spacing w:before="0" w:after="160" w:line="259" w:lineRule="auto"/>
                      </w:pPr>
                      <w:r>
                        <w:rPr>
                          <w:rFonts w:cs="Arial" w:hAnsi="Arial" w:eastAsia="Arial" w:ascii="Arial"/>
                          <w:sz w:val="16"/>
                        </w:rPr>
                        <w:t xml:space="preserve">CNPJ: 18.316.273/0001-05</w:t>
                      </w:r>
                    </w:p>
                  </w:txbxContent>
                </v:textbox>
              </v:rect>
              <v:rect id="Rectangle 151396" style="position:absolute;width:57368;height:1509;left:7200;top:2947;" filled="f" stroked="f">
                <v:textbox inset="0,0,0,0">
                  <w:txbxContent>
                    <w:p>
                      <w:pPr>
                        <w:spacing w:before="0" w:after="160" w:line="259" w:lineRule="auto"/>
                      </w:pPr>
                      <w:r>
                        <w:rPr>
                          <w:rFonts w:cs="Arial" w:hAnsi="Arial" w:eastAsia="Arial" w:ascii="Arial"/>
                          <w:sz w:val="16"/>
                        </w:rPr>
                        <w:t xml:space="preserve">Endereço: RUA CAPITÃO LUIZ SETTE, 130,  CENTRO, SANTA CRUZ DO ESCALVADO - MG</w:t>
                      </w:r>
                    </w:p>
                  </w:txbxContent>
                </v:textbox>
              </v:rect>
              <v:rect id="Rectangle 151397" style="position:absolute;width:46508;height:1509;left:7200;top:4387;" filled="f" stroked="f">
                <v:textbox inset="0,0,0,0">
                  <w:txbxContent>
                    <w:p>
                      <w:pPr>
                        <w:spacing w:before="0" w:after="160" w:line="259" w:lineRule="auto"/>
                      </w:pPr>
                      <w:r>
                        <w:rPr>
                          <w:rFonts w:cs="Arial" w:hAnsi="Arial" w:eastAsia="Arial" w:ascii="Arial"/>
                          <w:sz w:val="16"/>
                        </w:rPr>
                        <w:t xml:space="preserve">Telefone: (31) 3883-1152    E-mail: pmsce@santacruzdoescalvado.mg.gov.br</w:t>
                      </w:r>
                    </w:p>
                  </w:txbxContent>
                </v:textbox>
              </v:rect>
              <v:shape id="Shape 151388" style="position:absolute;width:99720;height:0;left:0;top:6120;" coordsize="9972001,0" path="m0,0l9972001,0">
                <v:stroke weight="0pt" endcap="flat" joinstyle="miter" miterlimit="10" on="true" color="#000000"/>
                <v:fill on="false" color="#000000" opacity="0"/>
              </v:shape>
              <v:rect id="Rectangle 151403" style="position:absolute;width:6082;height:1132;left:86400;top:4614;" filled="f" stroked="f">
                <v:textbox inset="0,0,0,0">
                  <w:txbxContent>
                    <w:p>
                      <w:pPr>
                        <w:spacing w:before="0" w:after="160" w:line="259" w:lineRule="auto"/>
                      </w:pPr>
                      <w:r>
                        <w:rPr>
                          <w:rFonts w:cs="Arial" w:hAnsi="Arial" w:eastAsia="Arial" w:ascii="Arial"/>
                          <w:sz w:val="12"/>
                        </w:rPr>
                        <w:t xml:space="preserve"> Menor Preço</w:t>
                      </w:r>
                    </w:p>
                  </w:txbxContent>
                </v:textbox>
              </v:rect>
              <v:rect id="Rectangle 151404" style="position:absolute;width:281;height:1132;left:84627;top:4397;" filled="f" stroked="f">
                <v:textbox inset="0,0,0,0">
                  <w:txbxContent>
                    <w:p>
                      <w:pPr>
                        <w:spacing w:before="0" w:after="160" w:line="259" w:lineRule="auto"/>
                      </w:pPr>
                      <w:r>
                        <w:rPr>
                          <w:rFonts w:cs="Arial" w:hAnsi="Arial" w:eastAsia="Arial" w:ascii="Arial"/>
                          <w:sz w:val="12"/>
                        </w:rPr>
                        <w:t xml:space="preserve"> </w:t>
                      </w:r>
                    </w:p>
                  </w:txbxContent>
                </v:textbox>
              </v:rect>
              <v:rect id="Rectangle 151398" style="position:absolute;width:5689;height:1132;left:93600;top:4614;" filled="f" stroked="f">
                <v:textbox inset="0,0,0,0">
                  <w:txbxContent>
                    <w:p>
                      <w:pPr>
                        <w:spacing w:before="0" w:after="160" w:line="259" w:lineRule="auto"/>
                      </w:pPr>
                      <w:r>
                        <w:rPr>
                          <w:rFonts w:cs="Arial" w:hAnsi="Arial" w:eastAsia="Arial" w:ascii="Arial"/>
                          <w:sz w:val="12"/>
                        </w:rPr>
                        <w:t xml:space="preserve"> Não Cotado</w:t>
                      </w:r>
                    </w:p>
                  </w:txbxContent>
                </v:textbox>
              </v:rect>
              <v:rect id="Rectangle 151405" style="position:absolute;width:281;height:1132;left:91827;top:4397;" filled="f" stroked="f">
                <v:textbox inset="0,0,0,0">
                  <w:txbxContent>
                    <w:p>
                      <w:pPr>
                        <w:spacing w:before="0" w:after="160" w:line="259" w:lineRule="auto"/>
                      </w:pPr>
                      <w:r>
                        <w:rPr>
                          <w:rFonts w:cs="Arial" w:hAnsi="Arial" w:eastAsia="Arial" w:ascii="Arial"/>
                          <w:sz w:val="12"/>
                        </w:rPr>
                        <w:t xml:space="preserve"> </w:t>
                      </w:r>
                    </w:p>
                  </w:txbxContent>
                </v:textbox>
              </v:rect>
              <w10:wrap type="squar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019" w:rsidRDefault="00F02680">
    <w:pPr>
      <w:spacing w:after="0"/>
      <w:ind w:left="-57" w:right="16271"/>
    </w:pPr>
    <w:r>
      <w:rPr>
        <w:noProof/>
      </w:rPr>
      <mc:AlternateContent>
        <mc:Choice Requires="wpg">
          <w:drawing>
            <wp:anchor distT="0" distB="0" distL="114300" distR="114300" simplePos="0" relativeHeight="251665408" behindDoc="0" locked="0" layoutInCell="1" allowOverlap="1">
              <wp:simplePos x="0" y="0"/>
              <wp:positionH relativeFrom="page">
                <wp:posOffset>361950</wp:posOffset>
              </wp:positionH>
              <wp:positionV relativeFrom="page">
                <wp:posOffset>76200</wp:posOffset>
              </wp:positionV>
              <wp:extent cx="9972001" cy="648000"/>
              <wp:effectExtent l="0" t="0" r="10795" b="0"/>
              <wp:wrapSquare wrapText="bothSides"/>
              <wp:docPr id="151349" name="Group 151349"/>
              <wp:cNvGraphicFramePr/>
              <a:graphic xmlns:a="http://schemas.openxmlformats.org/drawingml/2006/main">
                <a:graphicData uri="http://schemas.microsoft.com/office/word/2010/wordprocessingGroup">
                  <wpg:wgp>
                    <wpg:cNvGrpSpPr/>
                    <wpg:grpSpPr>
                      <a:xfrm>
                        <a:off x="0" y="0"/>
                        <a:ext cx="9972001" cy="648000"/>
                        <a:chOff x="0" y="0"/>
                        <a:chExt cx="9972001" cy="648000"/>
                      </a:xfrm>
                    </wpg:grpSpPr>
                    <pic:pic xmlns:pic="http://schemas.openxmlformats.org/drawingml/2006/picture">
                      <pic:nvPicPr>
                        <pic:cNvPr id="151350" name="Picture 151350"/>
                        <pic:cNvPicPr/>
                      </pic:nvPicPr>
                      <pic:blipFill>
                        <a:blip r:embed="rId1"/>
                        <a:stretch>
                          <a:fillRect/>
                        </a:stretch>
                      </pic:blipFill>
                      <pic:spPr>
                        <a:xfrm>
                          <a:off x="0" y="0"/>
                          <a:ext cx="648000" cy="648000"/>
                        </a:xfrm>
                        <a:prstGeom prst="rect">
                          <a:avLst/>
                        </a:prstGeom>
                      </pic:spPr>
                    </pic:pic>
                    <wps:wsp>
                      <wps:cNvPr id="151357" name="Rectangle 151357"/>
                      <wps:cNvSpPr/>
                      <wps:spPr>
                        <a:xfrm>
                          <a:off x="720000" y="30921"/>
                          <a:ext cx="4898390" cy="158766"/>
                        </a:xfrm>
                        <a:prstGeom prst="rect">
                          <a:avLst/>
                        </a:prstGeom>
                        <a:ln>
                          <a:noFill/>
                        </a:ln>
                      </wps:spPr>
                      <wps:txbx>
                        <w:txbxContent>
                          <w:p w:rsidR="00883019" w:rsidRDefault="00F02680">
                            <w:r>
                              <w:rPr>
                                <w:rFonts w:ascii="Arial" w:eastAsia="Arial" w:hAnsi="Arial" w:cs="Arial"/>
                                <w:b/>
                                <w:sz w:val="20"/>
                              </w:rPr>
                              <w:t>PREFEITURA MUNICIPAL DE SANTA CRUZ DO ESCALVADO</w:t>
                            </w:r>
                          </w:p>
                        </w:txbxContent>
                      </wps:txbx>
                      <wps:bodyPr horzOverflow="overflow" vert="horz" lIns="0" tIns="0" rIns="0" bIns="0" rtlCol="0">
                        <a:noAutofit/>
                      </wps:bodyPr>
                    </wps:wsp>
                    <wps:wsp>
                      <wps:cNvPr id="151354" name="Rectangle 151354"/>
                      <wps:cNvSpPr/>
                      <wps:spPr>
                        <a:xfrm>
                          <a:off x="9609832" y="149888"/>
                          <a:ext cx="65739" cy="132093"/>
                        </a:xfrm>
                        <a:prstGeom prst="rect">
                          <a:avLst/>
                        </a:prstGeom>
                        <a:ln>
                          <a:noFill/>
                        </a:ln>
                      </wps:spPr>
                      <wps:txbx>
                        <w:txbxContent>
                          <w:p w:rsidR="00883019" w:rsidRDefault="00F02680">
                            <w:r>
                              <w:fldChar w:fldCharType="begin"/>
                            </w:r>
                            <w:r>
                              <w:instrText xml:space="preserve"> PAGE   \* MERGEFORMAT </w:instrText>
                            </w:r>
                            <w:r>
                              <w:fldChar w:fldCharType="separate"/>
                            </w:r>
                            <w:r w:rsidR="0093666D" w:rsidRPr="0093666D">
                              <w:rPr>
                                <w:rFonts w:ascii="Arial" w:eastAsia="Arial" w:hAnsi="Arial" w:cs="Arial"/>
                                <w:noProof/>
                                <w:sz w:val="14"/>
                              </w:rPr>
                              <w:t>2</w:t>
                            </w:r>
                            <w:r>
                              <w:rPr>
                                <w:rFonts w:ascii="Arial" w:eastAsia="Arial" w:hAnsi="Arial" w:cs="Arial"/>
                                <w:sz w:val="14"/>
                              </w:rPr>
                              <w:fldChar w:fldCharType="end"/>
                            </w:r>
                          </w:p>
                        </w:txbxContent>
                      </wps:txbx>
                      <wps:bodyPr horzOverflow="overflow" vert="horz" lIns="0" tIns="0" rIns="0" bIns="0" rtlCol="0">
                        <a:noAutofit/>
                      </wps:bodyPr>
                    </wps:wsp>
                    <wps:wsp>
                      <wps:cNvPr id="151355" name="Rectangle 151355"/>
                      <wps:cNvSpPr/>
                      <wps:spPr>
                        <a:xfrm>
                          <a:off x="9659260" y="149888"/>
                          <a:ext cx="32870" cy="132093"/>
                        </a:xfrm>
                        <a:prstGeom prst="rect">
                          <a:avLst/>
                        </a:prstGeom>
                        <a:ln>
                          <a:noFill/>
                        </a:ln>
                      </wps:spPr>
                      <wps:txbx>
                        <w:txbxContent>
                          <w:p w:rsidR="00883019" w:rsidRDefault="00F02680">
                            <w:r>
                              <w:rPr>
                                <w:rFonts w:ascii="Arial" w:eastAsia="Arial" w:hAnsi="Arial" w:cs="Arial"/>
                                <w:sz w:val="14"/>
                              </w:rPr>
                              <w:t>/</w:t>
                            </w:r>
                          </w:p>
                        </w:txbxContent>
                      </wps:txbx>
                      <wps:bodyPr horzOverflow="overflow" vert="horz" lIns="0" tIns="0" rIns="0" bIns="0" rtlCol="0">
                        <a:noAutofit/>
                      </wps:bodyPr>
                    </wps:wsp>
                    <wps:wsp>
                      <wps:cNvPr id="151356" name="Rectangle 151356"/>
                      <wps:cNvSpPr/>
                      <wps:spPr>
                        <a:xfrm>
                          <a:off x="9683974" y="149888"/>
                          <a:ext cx="131479" cy="132093"/>
                        </a:xfrm>
                        <a:prstGeom prst="rect">
                          <a:avLst/>
                        </a:prstGeom>
                        <a:ln>
                          <a:noFill/>
                        </a:ln>
                      </wps:spPr>
                      <wps:txbx>
                        <w:txbxContent>
                          <w:p w:rsidR="00883019" w:rsidRDefault="00F02680">
                            <w:r>
                              <w:fldChar w:fldCharType="begin"/>
                            </w:r>
                            <w:r>
                              <w:instrText xml:space="preserve"> NUMPAGES   \* MERGEFORMAT </w:instrText>
                            </w:r>
                            <w:r>
                              <w:fldChar w:fldCharType="separate"/>
                            </w:r>
                            <w:r w:rsidR="0093666D" w:rsidRPr="0093666D">
                              <w:rPr>
                                <w:rFonts w:ascii="Arial" w:eastAsia="Arial" w:hAnsi="Arial" w:cs="Arial"/>
                                <w:noProof/>
                                <w:sz w:val="14"/>
                              </w:rPr>
                              <w:t>3</w:t>
                            </w:r>
                            <w:r>
                              <w:rPr>
                                <w:rFonts w:ascii="Arial" w:eastAsia="Arial" w:hAnsi="Arial" w:cs="Arial"/>
                                <w:sz w:val="14"/>
                              </w:rPr>
                              <w:fldChar w:fldCharType="end"/>
                            </w:r>
                          </w:p>
                        </w:txbxContent>
                      </wps:txbx>
                      <wps:bodyPr horzOverflow="overflow" vert="horz" lIns="0" tIns="0" rIns="0" bIns="0" rtlCol="0">
                        <a:noAutofit/>
                      </wps:bodyPr>
                    </wps:wsp>
                    <wps:wsp>
                      <wps:cNvPr id="151358" name="Rectangle 151358"/>
                      <wps:cNvSpPr/>
                      <wps:spPr>
                        <a:xfrm>
                          <a:off x="720000" y="150729"/>
                          <a:ext cx="1637481" cy="150963"/>
                        </a:xfrm>
                        <a:prstGeom prst="rect">
                          <a:avLst/>
                        </a:prstGeom>
                        <a:ln>
                          <a:noFill/>
                        </a:ln>
                      </wps:spPr>
                      <wps:txbx>
                        <w:txbxContent>
                          <w:p w:rsidR="00883019" w:rsidRDefault="00F02680">
                            <w:r>
                              <w:rPr>
                                <w:rFonts w:ascii="Arial" w:eastAsia="Arial" w:hAnsi="Arial" w:cs="Arial"/>
                                <w:sz w:val="16"/>
                              </w:rPr>
                              <w:t>CNPJ: 18.316.273/0001-05</w:t>
                            </w:r>
                          </w:p>
                        </w:txbxContent>
                      </wps:txbx>
                      <wps:bodyPr horzOverflow="overflow" vert="horz" lIns="0" tIns="0" rIns="0" bIns="0" rtlCol="0">
                        <a:noAutofit/>
                      </wps:bodyPr>
                    </wps:wsp>
                    <wps:wsp>
                      <wps:cNvPr id="151359" name="Rectangle 151359"/>
                      <wps:cNvSpPr/>
                      <wps:spPr>
                        <a:xfrm>
                          <a:off x="720000" y="294729"/>
                          <a:ext cx="5736859" cy="150963"/>
                        </a:xfrm>
                        <a:prstGeom prst="rect">
                          <a:avLst/>
                        </a:prstGeom>
                        <a:ln>
                          <a:noFill/>
                        </a:ln>
                      </wps:spPr>
                      <wps:txbx>
                        <w:txbxContent>
                          <w:p w:rsidR="00883019" w:rsidRDefault="00F02680">
                            <w:r>
                              <w:rPr>
                                <w:rFonts w:ascii="Arial" w:eastAsia="Arial" w:hAnsi="Arial" w:cs="Arial"/>
                                <w:sz w:val="16"/>
                              </w:rPr>
                              <w:t>Endereço: RUA CAPITÃO LUIZ SETTE, 130,  CENTRO, SANTA CRUZ DO ESCALVADO - MG</w:t>
                            </w:r>
                          </w:p>
                        </w:txbxContent>
                      </wps:txbx>
                      <wps:bodyPr horzOverflow="overflow" vert="horz" lIns="0" tIns="0" rIns="0" bIns="0" rtlCol="0">
                        <a:noAutofit/>
                      </wps:bodyPr>
                    </wps:wsp>
                    <wps:wsp>
                      <wps:cNvPr id="151360" name="Rectangle 151360"/>
                      <wps:cNvSpPr/>
                      <wps:spPr>
                        <a:xfrm>
                          <a:off x="720000" y="438729"/>
                          <a:ext cx="4650836" cy="150963"/>
                        </a:xfrm>
                        <a:prstGeom prst="rect">
                          <a:avLst/>
                        </a:prstGeom>
                        <a:ln>
                          <a:noFill/>
                        </a:ln>
                      </wps:spPr>
                      <wps:txbx>
                        <w:txbxContent>
                          <w:p w:rsidR="00883019" w:rsidRDefault="00F02680">
                            <w:r>
                              <w:rPr>
                                <w:rFonts w:ascii="Arial" w:eastAsia="Arial" w:hAnsi="Arial" w:cs="Arial"/>
                                <w:sz w:val="16"/>
                              </w:rPr>
                              <w:t>Telefone: (31) 3883-1152    E-mail: pmsce@santacruzdoescalvado.mg.gov.br</w:t>
                            </w:r>
                          </w:p>
                        </w:txbxContent>
                      </wps:txbx>
                      <wps:bodyPr horzOverflow="overflow" vert="horz" lIns="0" tIns="0" rIns="0" bIns="0" rtlCol="0">
                        <a:noAutofit/>
                      </wps:bodyPr>
                    </wps:wsp>
                    <wps:wsp>
                      <wps:cNvPr id="151351" name="Shape 151351"/>
                      <wps:cNvSpPr/>
                      <wps:spPr>
                        <a:xfrm>
                          <a:off x="0" y="612000"/>
                          <a:ext cx="9972001" cy="0"/>
                        </a:xfrm>
                        <a:custGeom>
                          <a:avLst/>
                          <a:gdLst/>
                          <a:ahLst/>
                          <a:cxnLst/>
                          <a:rect l="0" t="0" r="0" b="0"/>
                          <a:pathLst>
                            <a:path w="9972001">
                              <a:moveTo>
                                <a:pt x="0" y="0"/>
                              </a:moveTo>
                              <a:lnTo>
                                <a:pt x="9972001"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51367" name="Rectangle 151367"/>
                      <wps:cNvSpPr/>
                      <wps:spPr>
                        <a:xfrm>
                          <a:off x="8462701" y="439747"/>
                          <a:ext cx="28175" cy="113222"/>
                        </a:xfrm>
                        <a:prstGeom prst="rect">
                          <a:avLst/>
                        </a:prstGeom>
                        <a:ln>
                          <a:noFill/>
                        </a:ln>
                      </wps:spPr>
                      <wps:txbx>
                        <w:txbxContent>
                          <w:p w:rsidR="00883019" w:rsidRDefault="00F02680">
                            <w:r>
                              <w:rPr>
                                <w:rFonts w:ascii="Arial" w:eastAsia="Arial" w:hAnsi="Arial" w:cs="Arial"/>
                                <w:sz w:val="12"/>
                              </w:rPr>
                              <w:t xml:space="preserve"> </w:t>
                            </w:r>
                          </w:p>
                        </w:txbxContent>
                      </wps:txbx>
                      <wps:bodyPr horzOverflow="overflow" vert="horz" lIns="0" tIns="0" rIns="0" bIns="0" rtlCol="0">
                        <a:noAutofit/>
                      </wps:bodyPr>
                    </wps:wsp>
                    <wps:wsp>
                      <wps:cNvPr id="151368" name="Rectangle 151368"/>
                      <wps:cNvSpPr/>
                      <wps:spPr>
                        <a:xfrm>
                          <a:off x="9182700" y="439747"/>
                          <a:ext cx="28175" cy="113222"/>
                        </a:xfrm>
                        <a:prstGeom prst="rect">
                          <a:avLst/>
                        </a:prstGeom>
                        <a:ln>
                          <a:noFill/>
                        </a:ln>
                      </wps:spPr>
                      <wps:txbx>
                        <w:txbxContent>
                          <w:p w:rsidR="00883019" w:rsidRDefault="00F02680">
                            <w:r>
                              <w:rPr>
                                <w:rFonts w:ascii="Arial" w:eastAsia="Arial" w:hAnsi="Arial" w:cs="Arial"/>
                                <w:sz w:val="12"/>
                              </w:rPr>
                              <w:t xml:space="preserve"> </w:t>
                            </w:r>
                          </w:p>
                        </w:txbxContent>
                      </wps:txbx>
                      <wps:bodyPr horzOverflow="overflow" vert="horz" lIns="0" tIns="0" rIns="0" bIns="0" rtlCol="0">
                        <a:noAutofit/>
                      </wps:bodyPr>
                    </wps:wsp>
                  </wpg:wgp>
                </a:graphicData>
              </a:graphic>
              <wp14:sizeRelH relativeFrom="margin">
                <wp14:pctWidth>0</wp14:pctWidth>
              </wp14:sizeRelH>
            </wp:anchor>
          </w:drawing>
        </mc:Choice>
        <mc:Fallback>
          <w:pict>
            <v:group id="Group 151349" o:spid="_x0000_s1046" style="position:absolute;left:0;text-align:left;margin-left:28.5pt;margin-top:6pt;width:785.2pt;height:51pt;z-index:251665408;mso-position-horizontal-relative:page;mso-position-vertical-relative:page;mso-width-relative:margin" coordsize="99720,648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1350" o:spid="_x0000_s1047" type="#_x0000_t75" style="position:absolute;width:6480;height:64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">
                <v:imagedata r:id="rId2" o:title=""/>
              </v:shape>
              <v:rect id="Rectangle 151357" o:spid="_x0000_s1048" style="position:absolute;left:7200;top:309;width:48983;height:15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" filled="f" stroked="f">
                <v:textbox inset="0,0,0,0">
                  <w:txbxContent>
                    <w:p w:rsidR="00883019" w:rsidRDefault="00F02680">
                      <w:r>
                        <w:rPr>
                          <w:rFonts w:ascii="Arial" w:eastAsia="Arial" w:hAnsi="Arial" w:cs="Arial"/>
                          <w:b/>
                          <w:sz w:val="20"/>
                        </w:rPr>
                        <w:t>PREFEITURA MUNICIPAL DE SANTA CRUZ DO ESCALVADO</w:t>
                      </w:r>
                    </w:p>
                  </w:txbxContent>
                </v:textbox>
              </v:rect>
              <v:rect id="Rectangle 151354" o:spid="_x0000_s1049" style="position:absolute;left:96098;top:1498;width:657;height:1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" filled="f" stroked="f">
                <v:textbox inset="0,0,0,0">
                  <w:txbxContent>
                    <w:p w:rsidR="00883019" w:rsidRDefault="00F02680">
                      <w:r>
                        <w:fldChar w:fldCharType="begin"/>
                      </w:r>
                      <w:r>
                        <w:instrText xml:space="preserve"> PAGE   \* MERGEFORMAT </w:instrText>
                      </w:r>
                      <w:r>
                        <w:fldChar w:fldCharType="separate"/>
                      </w:r>
                      <w:r w:rsidR="0093666D" w:rsidRPr="0093666D">
                        <w:rPr>
                          <w:rFonts w:ascii="Arial" w:eastAsia="Arial" w:hAnsi="Arial" w:cs="Arial"/>
                          <w:noProof/>
                          <w:sz w:val="14"/>
                        </w:rPr>
                        <w:t>2</w:t>
                      </w:r>
                      <w:r>
                        <w:rPr>
                          <w:rFonts w:ascii="Arial" w:eastAsia="Arial" w:hAnsi="Arial" w:cs="Arial"/>
                          <w:sz w:val="14"/>
                        </w:rPr>
                        <w:fldChar w:fldCharType="end"/>
                      </w:r>
                    </w:p>
                  </w:txbxContent>
                </v:textbox>
              </v:rect>
              <v:rect id="Rectangle 151355" o:spid="_x0000_s1050" style="position:absolute;left:96592;top:1498;width:329;height:1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" filled="f" stroked="f">
                <v:textbox inset="0,0,0,0">
                  <w:txbxContent>
                    <w:p w:rsidR="00883019" w:rsidRDefault="00F02680">
                      <w:r>
                        <w:rPr>
                          <w:rFonts w:ascii="Arial" w:eastAsia="Arial" w:hAnsi="Arial" w:cs="Arial"/>
                          <w:sz w:val="14"/>
                        </w:rPr>
                        <w:t>/</w:t>
                      </w:r>
                    </w:p>
                  </w:txbxContent>
                </v:textbox>
              </v:rect>
              <v:rect id="Rectangle 151356" o:spid="_x0000_s1051" style="position:absolute;left:96839;top:1498;width:1315;height:1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" filled="f" stroked="f">
                <v:textbox inset="0,0,0,0">
                  <w:txbxContent>
                    <w:p w:rsidR="00883019" w:rsidRDefault="00F02680">
                      <w:r>
                        <w:fldChar w:fldCharType="begin"/>
                      </w:r>
                      <w:r>
                        <w:instrText xml:space="preserve"> NUMPAGES   \* MERGEFORMAT </w:instrText>
                      </w:r>
                      <w:r>
                        <w:fldChar w:fldCharType="separate"/>
                      </w:r>
                      <w:r w:rsidR="0093666D" w:rsidRPr="0093666D">
                        <w:rPr>
                          <w:rFonts w:ascii="Arial" w:eastAsia="Arial" w:hAnsi="Arial" w:cs="Arial"/>
                          <w:noProof/>
                          <w:sz w:val="14"/>
                        </w:rPr>
                        <w:t>3</w:t>
                      </w:r>
                      <w:r>
                        <w:rPr>
                          <w:rFonts w:ascii="Arial" w:eastAsia="Arial" w:hAnsi="Arial" w:cs="Arial"/>
                          <w:sz w:val="14"/>
                        </w:rPr>
                        <w:fldChar w:fldCharType="end"/>
                      </w:r>
                    </w:p>
                  </w:txbxContent>
                </v:textbox>
              </v:rect>
              <v:rect id="Rectangle 151358" o:spid="_x0000_s1052" style="position:absolute;left:7200;top:1507;width:16374;height:1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" filled="f" stroked="f">
                <v:textbox inset="0,0,0,0">
                  <w:txbxContent>
                    <w:p w:rsidR="00883019" w:rsidRDefault="00F02680">
                      <w:r>
                        <w:rPr>
                          <w:rFonts w:ascii="Arial" w:eastAsia="Arial" w:hAnsi="Arial" w:cs="Arial"/>
                          <w:sz w:val="16"/>
                        </w:rPr>
                        <w:t>CNPJ: 18.316.273/0001-05</w:t>
                      </w:r>
                    </w:p>
                  </w:txbxContent>
                </v:textbox>
              </v:rect>
              <v:rect id="Rectangle 151359" o:spid="_x0000_s1053" style="position:absolute;left:7200;top:2947;width:57368;height:1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" filled="f" stroked="f">
                <v:textbox inset="0,0,0,0">
                  <w:txbxContent>
                    <w:p w:rsidR="00883019" w:rsidRDefault="00F02680">
                      <w:r>
                        <w:rPr>
                          <w:rFonts w:ascii="Arial" w:eastAsia="Arial" w:hAnsi="Arial" w:cs="Arial"/>
                          <w:sz w:val="16"/>
                        </w:rPr>
                        <w:t>Endereço: RUA CAPITÃO LUIZ SETTE, 130,  CENTRO, SANTA CRUZ DO ESCALVADO - MG</w:t>
                      </w:r>
                    </w:p>
                  </w:txbxContent>
                </v:textbox>
              </v:rect>
              <v:rect id="Rectangle 151360" o:spid="_x0000_s1054" style="position:absolute;left:7200;top:4387;width:46508;height:1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" filled="f" stroked="f">
                <v:textbox inset="0,0,0,0">
                  <w:txbxContent>
                    <w:p w:rsidR="00883019" w:rsidRDefault="00F02680">
                      <w:r>
                        <w:rPr>
                          <w:rFonts w:ascii="Arial" w:eastAsia="Arial" w:hAnsi="Arial" w:cs="Arial"/>
                          <w:sz w:val="16"/>
                        </w:rPr>
                        <w:t>Telefone: (31) 3883-1152    E-mail: pmsce@santacruzdoescalvado.mg.gov.br</w:t>
                      </w:r>
                    </w:p>
                  </w:txbxContent>
                </v:textbox>
              </v:rect>
              <v:shape id="Shape 151351" o:spid="_x0000_s1055" style="position:absolute;top:6120;width:99720;height:0;visibility:visible;mso-wrap-style:square;v-text-anchor:top" coordsize="9972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" path="m,l9972001,e" filled="f" strokeweight="0">
                <v:stroke miterlimit="83231f" joinstyle="miter"/>
                <v:path arrowok="t" textboxrect="0,0,9972001,0"/>
              </v:shape>
              <v:rect id="Rectangle 151367" o:spid="_x0000_s1056" style="position:absolute;left:84627;top:4397;width:281;height:1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" filled="f" stroked="f">
                <v:textbox inset="0,0,0,0">
                  <w:txbxContent>
                    <w:p w:rsidR="00883019" w:rsidRDefault="00F02680">
                      <w:r>
                        <w:rPr>
                          <w:rFonts w:ascii="Arial" w:eastAsia="Arial" w:hAnsi="Arial" w:cs="Arial"/>
                          <w:sz w:val="12"/>
                        </w:rPr>
                        <w:t xml:space="preserve"> </w:t>
                      </w:r>
                    </w:p>
                  </w:txbxContent>
                </v:textbox>
              </v:rect>
              <v:rect id="Rectangle 151368" o:spid="_x0000_s1057" style="position:absolute;left:91827;top:4397;width:281;height:1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" filled="f" stroked="f">
                <v:textbox inset="0,0,0,0">
                  <w:txbxContent>
                    <w:p w:rsidR="00883019" w:rsidRDefault="00F02680">
                      <w:r>
                        <w:rPr>
                          <w:rFonts w:ascii="Arial" w:eastAsia="Arial" w:hAnsi="Arial" w:cs="Arial"/>
                          <w:sz w:val="12"/>
                        </w:rPr>
                        <w:t xml:space="preserve"> </w:t>
                      </w:r>
                    </w:p>
                  </w:txbxContent>
                </v:textbox>
              </v:rect>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019" w:rsidRDefault="00F02680">
    <w:pPr>
      <w:spacing w:after="0"/>
      <w:ind w:left="-57" w:right="16271"/>
    </w:pPr>
    <w:r>
      <w:rPr>
        <w:noProof/>
      </w:rPr>
      <mc:AlternateContent>
        <mc:Choice Requires="wpg">
          <w:drawing>
            <wp:anchor distT="0" distB="0" distL="114300" distR="114300" simplePos="0" relativeHeight="251666432" behindDoc="0" locked="0" layoutInCell="1" allowOverlap="1">
              <wp:simplePos x="0" y="0"/>
              <wp:positionH relativeFrom="page">
                <wp:posOffset>360000</wp:posOffset>
              </wp:positionH>
              <wp:positionV relativeFrom="page">
                <wp:posOffset>79200</wp:posOffset>
              </wp:positionV>
              <wp:extent cx="9972001" cy="648000"/>
              <wp:effectExtent l="0" t="0" r="0" b="0"/>
              <wp:wrapSquare wrapText="bothSides"/>
              <wp:docPr id="151312" name="Group 151312"/>
              <wp:cNvGraphicFramePr/>
              <a:graphic xmlns:a="http://schemas.openxmlformats.org/drawingml/2006/main">
                <a:graphicData uri="http://schemas.microsoft.com/office/word/2010/wordprocessingGroup">
                  <wpg:wgp>
                    <wpg:cNvGrpSpPr/>
                    <wpg:grpSpPr>
                      <a:xfrm>
                        <a:off x="0" y="0"/>
                        <a:ext cx="9972001" cy="648000"/>
                        <a:chOff x="0" y="0"/>
                        <a:chExt cx="9972001" cy="648000"/>
                      </a:xfrm>
                    </wpg:grpSpPr>
                    <wps:wsp>
                      <wps:cNvPr id="161782" name="Shape 161782"/>
                      <wps:cNvSpPr/>
                      <wps:spPr>
                        <a:xfrm>
                          <a:off x="8460000" y="432000"/>
                          <a:ext cx="180000" cy="144000"/>
                        </a:xfrm>
                        <a:custGeom>
                          <a:avLst/>
                          <a:gdLst/>
                          <a:ahLst/>
                          <a:cxnLst/>
                          <a:rect l="0" t="0" r="0" b="0"/>
                          <a:pathLst>
                            <a:path w="180000" h="144000">
                              <a:moveTo>
                                <a:pt x="0" y="0"/>
                              </a:moveTo>
                              <a:lnTo>
                                <a:pt x="180000" y="0"/>
                              </a:lnTo>
                              <a:lnTo>
                                <a:pt x="180000" y="144000"/>
                              </a:lnTo>
                              <a:lnTo>
                                <a:pt x="0" y="144000"/>
                              </a:lnTo>
                              <a:lnTo>
                                <a:pt x="0" y="0"/>
                              </a:lnTo>
                            </a:path>
                          </a:pathLst>
                        </a:custGeom>
                        <a:ln w="0" cap="flat">
                          <a:miter lim="127000"/>
                        </a:ln>
                      </wps:spPr>
                      <wps:style>
                        <a:lnRef idx="0">
                          <a:srgbClr val="000000">
                            <a:alpha val="0"/>
                          </a:srgbClr>
                        </a:lnRef>
                        <a:fillRef idx="1">
                          <a:srgbClr val="93DB70"/>
                        </a:fillRef>
                        <a:effectRef idx="0">
                          <a:scrgbClr r="0" g="0" b="0"/>
                        </a:effectRef>
                        <a:fontRef idx="none"/>
                      </wps:style>
                      <wps:bodyPr/>
                    </wps:wsp>
                    <wps:wsp>
                      <wps:cNvPr id="151326" name="Shape 151326"/>
                      <wps:cNvSpPr/>
                      <wps:spPr>
                        <a:xfrm>
                          <a:off x="8460000" y="432000"/>
                          <a:ext cx="180000" cy="144000"/>
                        </a:xfrm>
                        <a:custGeom>
                          <a:avLst/>
                          <a:gdLst/>
                          <a:ahLst/>
                          <a:cxnLst/>
                          <a:rect l="0" t="0" r="0" b="0"/>
                          <a:pathLst>
                            <a:path w="180000" h="144000">
                              <a:moveTo>
                                <a:pt x="0" y="144000"/>
                              </a:moveTo>
                              <a:lnTo>
                                <a:pt x="180000" y="144000"/>
                              </a:lnTo>
                              <a:lnTo>
                                <a:pt x="180000" y="0"/>
                              </a:lnTo>
                              <a:lnTo>
                                <a:pt x="0" y="0"/>
                              </a:lnTo>
                              <a:close/>
                            </a:path>
                          </a:pathLst>
                        </a:custGeom>
                        <a:ln w="5400" cap="flat">
                          <a:miter lim="127000"/>
                        </a:ln>
                      </wps:spPr>
                      <wps:style>
                        <a:lnRef idx="1">
                          <a:srgbClr val="000000"/>
                        </a:lnRef>
                        <a:fillRef idx="0">
                          <a:srgbClr val="000000">
                            <a:alpha val="0"/>
                          </a:srgbClr>
                        </a:fillRef>
                        <a:effectRef idx="0">
                          <a:scrgbClr r="0" g="0" b="0"/>
                        </a:effectRef>
                        <a:fontRef idx="none"/>
                      </wps:style>
                      <wps:bodyPr/>
                    </wps:wsp>
                    <wps:wsp>
                      <wps:cNvPr id="161783" name="Shape 161783"/>
                      <wps:cNvSpPr/>
                      <wps:spPr>
                        <a:xfrm>
                          <a:off x="9180000" y="432000"/>
                          <a:ext cx="180000" cy="144000"/>
                        </a:xfrm>
                        <a:custGeom>
                          <a:avLst/>
                          <a:gdLst/>
                          <a:ahLst/>
                          <a:cxnLst/>
                          <a:rect l="0" t="0" r="0" b="0"/>
                          <a:pathLst>
                            <a:path w="180000" h="144000">
                              <a:moveTo>
                                <a:pt x="0" y="0"/>
                              </a:moveTo>
                              <a:lnTo>
                                <a:pt x="180000" y="0"/>
                              </a:lnTo>
                              <a:lnTo>
                                <a:pt x="180000" y="144000"/>
                              </a:lnTo>
                              <a:lnTo>
                                <a:pt x="0" y="144000"/>
                              </a:lnTo>
                              <a:lnTo>
                                <a:pt x="0" y="0"/>
                              </a:lnTo>
                            </a:path>
                          </a:pathLst>
                        </a:custGeom>
                        <a:ln w="0" cap="flat">
                          <a:miter lim="127000"/>
                        </a:ln>
                      </wps:spPr>
                      <wps:style>
                        <a:lnRef idx="0">
                          <a:srgbClr val="000000">
                            <a:alpha val="0"/>
                          </a:srgbClr>
                        </a:lnRef>
                        <a:fillRef idx="1">
                          <a:srgbClr val="FF7070"/>
                        </a:fillRef>
                        <a:effectRef idx="0">
                          <a:scrgbClr r="0" g="0" b="0"/>
                        </a:effectRef>
                        <a:fontRef idx="none"/>
                      </wps:style>
                      <wps:bodyPr/>
                    </wps:wsp>
                    <wps:wsp>
                      <wps:cNvPr id="151328" name="Shape 151328"/>
                      <wps:cNvSpPr/>
                      <wps:spPr>
                        <a:xfrm>
                          <a:off x="9180000" y="432000"/>
                          <a:ext cx="180000" cy="144000"/>
                        </a:xfrm>
                        <a:custGeom>
                          <a:avLst/>
                          <a:gdLst/>
                          <a:ahLst/>
                          <a:cxnLst/>
                          <a:rect l="0" t="0" r="0" b="0"/>
                          <a:pathLst>
                            <a:path w="180000" h="144000">
                              <a:moveTo>
                                <a:pt x="0" y="144000"/>
                              </a:moveTo>
                              <a:lnTo>
                                <a:pt x="180000" y="144000"/>
                              </a:lnTo>
                              <a:lnTo>
                                <a:pt x="180000" y="0"/>
                              </a:lnTo>
                              <a:lnTo>
                                <a:pt x="0" y="0"/>
                              </a:lnTo>
                              <a:close/>
                            </a:path>
                          </a:pathLst>
                        </a:custGeom>
                        <a:ln w="5400" cap="flat">
                          <a:miter lim="127000"/>
                        </a:ln>
                      </wps:spPr>
                      <wps:style>
                        <a:lnRef idx="1">
                          <a:srgbClr val="000000"/>
                        </a:lnRef>
                        <a:fillRef idx="0">
                          <a:srgbClr val="000000">
                            <a:alpha val="0"/>
                          </a:srgbClr>
                        </a:fillRef>
                        <a:effectRef idx="0">
                          <a:scrgbClr r="0" g="0" b="0"/>
                        </a:effectRef>
                        <a:fontRef idx="none"/>
                      </wps:style>
                      <wps:bodyPr/>
                    </wps:wsp>
                    <pic:pic xmlns:pic="http://schemas.openxmlformats.org/drawingml/2006/picture">
                      <pic:nvPicPr>
                        <pic:cNvPr id="151313" name="Picture 151313"/>
                        <pic:cNvPicPr/>
                      </pic:nvPicPr>
                      <pic:blipFill>
                        <a:blip r:embed="rId1"/>
                        <a:stretch>
                          <a:fillRect/>
                        </a:stretch>
                      </pic:blipFill>
                      <pic:spPr>
                        <a:xfrm>
                          <a:off x="0" y="0"/>
                          <a:ext cx="648000" cy="648000"/>
                        </a:xfrm>
                        <a:prstGeom prst="rect">
                          <a:avLst/>
                        </a:prstGeom>
                      </pic:spPr>
                    </pic:pic>
                    <wps:wsp>
                      <wps:cNvPr id="151320" name="Rectangle 151320"/>
                      <wps:cNvSpPr/>
                      <wps:spPr>
                        <a:xfrm>
                          <a:off x="720000" y="30921"/>
                          <a:ext cx="4898390" cy="158766"/>
                        </a:xfrm>
                        <a:prstGeom prst="rect">
                          <a:avLst/>
                        </a:prstGeom>
                        <a:ln>
                          <a:noFill/>
                        </a:ln>
                      </wps:spPr>
                      <wps:txbx>
                        <w:txbxContent>
                          <w:p w:rsidR="00883019" w:rsidRDefault="00F02680">
                            <w:r>
                              <w:rPr>
                                <w:rFonts w:ascii="Arial" w:eastAsia="Arial" w:hAnsi="Arial" w:cs="Arial"/>
                                <w:b/>
                                <w:sz w:val="20"/>
                              </w:rPr>
                              <w:t>PREFEITURA MUNICIPAL DE SANTA CRUZ DO ESCALVADO</w:t>
                            </w:r>
                          </w:p>
                        </w:txbxContent>
                      </wps:txbx>
                      <wps:bodyPr horzOverflow="overflow" vert="horz" lIns="0" tIns="0" rIns="0" bIns="0" rtlCol="0">
                        <a:noAutofit/>
                      </wps:bodyPr>
                    </wps:wsp>
                    <wps:wsp>
                      <wps:cNvPr id="151315" name="Rectangle 151315"/>
                      <wps:cNvSpPr/>
                      <wps:spPr>
                        <a:xfrm>
                          <a:off x="9180000" y="5888"/>
                          <a:ext cx="814890" cy="132093"/>
                        </a:xfrm>
                        <a:prstGeom prst="rect">
                          <a:avLst/>
                        </a:prstGeom>
                        <a:ln>
                          <a:noFill/>
                        </a:ln>
                      </wps:spPr>
                      <wps:txbx>
                        <w:txbxContent>
                          <w:p w:rsidR="00883019" w:rsidRDefault="00F02680">
                            <w:r>
                              <w:rPr>
                                <w:rFonts w:ascii="Arial" w:eastAsia="Arial" w:hAnsi="Arial" w:cs="Arial"/>
                                <w:sz w:val="14"/>
                              </w:rPr>
                              <w:t>Exercício: 2022</w:t>
                            </w:r>
                          </w:p>
                        </w:txbxContent>
                      </wps:txbx>
                      <wps:bodyPr horzOverflow="overflow" vert="horz" lIns="0" tIns="0" rIns="0" bIns="0" rtlCol="0">
                        <a:noAutofit/>
                      </wps:bodyPr>
                    </wps:wsp>
                    <wps:wsp>
                      <wps:cNvPr id="151316" name="Rectangle 151316"/>
                      <wps:cNvSpPr/>
                      <wps:spPr>
                        <a:xfrm>
                          <a:off x="9180000" y="149888"/>
                          <a:ext cx="571676" cy="132093"/>
                        </a:xfrm>
                        <a:prstGeom prst="rect">
                          <a:avLst/>
                        </a:prstGeom>
                        <a:ln>
                          <a:noFill/>
                        </a:ln>
                      </wps:spPr>
                      <wps:txbx>
                        <w:txbxContent>
                          <w:p w:rsidR="00883019" w:rsidRDefault="00F02680">
                            <w:r>
                              <w:rPr>
                                <w:rFonts w:ascii="Arial" w:eastAsia="Arial" w:hAnsi="Arial" w:cs="Arial"/>
                                <w:sz w:val="14"/>
                              </w:rPr>
                              <w:t xml:space="preserve">Página(s): </w:t>
                            </w:r>
                          </w:p>
                        </w:txbxContent>
                      </wps:txbx>
                      <wps:bodyPr horzOverflow="overflow" vert="horz" lIns="0" tIns="0" rIns="0" bIns="0" rtlCol="0">
                        <a:noAutofit/>
                      </wps:bodyPr>
                    </wps:wsp>
                    <wps:wsp>
                      <wps:cNvPr id="151317" name="Rectangle 151317"/>
                      <wps:cNvSpPr/>
                      <wps:spPr>
                        <a:xfrm>
                          <a:off x="9609832" y="149888"/>
                          <a:ext cx="65739" cy="132093"/>
                        </a:xfrm>
                        <a:prstGeom prst="rect">
                          <a:avLst/>
                        </a:prstGeom>
                        <a:ln>
                          <a:noFill/>
                        </a:ln>
                      </wps:spPr>
                      <wps:txbx>
                        <w:txbxContent>
                          <w:p w:rsidR="00883019" w:rsidRDefault="00F02680">
                            <w:r>
                              <w:fldChar w:fldCharType="begin"/>
                            </w:r>
                            <w:r>
                              <w:instrText xml:space="preserve"> PAGE   \* MERGEFORMAT </w:instrText>
                            </w:r>
                            <w:r>
                              <w:fldChar w:fldCharType="separate"/>
                            </w:r>
                            <w:r>
                              <w:rPr>
                                <w:rFonts w:ascii="Arial" w:eastAsia="Arial" w:hAnsi="Arial" w:cs="Arial"/>
                                <w:sz w:val="14"/>
                              </w:rPr>
                              <w:t>1</w:t>
                            </w:r>
                            <w:r>
                              <w:rPr>
                                <w:rFonts w:ascii="Arial" w:eastAsia="Arial" w:hAnsi="Arial" w:cs="Arial"/>
                                <w:sz w:val="14"/>
                              </w:rPr>
                              <w:fldChar w:fldCharType="end"/>
                            </w:r>
                          </w:p>
                        </w:txbxContent>
                      </wps:txbx>
                      <wps:bodyPr horzOverflow="overflow" vert="horz" lIns="0" tIns="0" rIns="0" bIns="0" rtlCol="0">
                        <a:noAutofit/>
                      </wps:bodyPr>
                    </wps:wsp>
                    <wps:wsp>
                      <wps:cNvPr id="151318" name="Rectangle 151318"/>
                      <wps:cNvSpPr/>
                      <wps:spPr>
                        <a:xfrm>
                          <a:off x="9659260" y="149888"/>
                          <a:ext cx="32870" cy="132093"/>
                        </a:xfrm>
                        <a:prstGeom prst="rect">
                          <a:avLst/>
                        </a:prstGeom>
                        <a:ln>
                          <a:noFill/>
                        </a:ln>
                      </wps:spPr>
                      <wps:txbx>
                        <w:txbxContent>
                          <w:p w:rsidR="00883019" w:rsidRDefault="00F02680">
                            <w:r>
                              <w:rPr>
                                <w:rFonts w:ascii="Arial" w:eastAsia="Arial" w:hAnsi="Arial" w:cs="Arial"/>
                                <w:sz w:val="14"/>
                              </w:rPr>
                              <w:t>/</w:t>
                            </w:r>
                          </w:p>
                        </w:txbxContent>
                      </wps:txbx>
                      <wps:bodyPr horzOverflow="overflow" vert="horz" lIns="0" tIns="0" rIns="0" bIns="0" rtlCol="0">
                        <a:noAutofit/>
                      </wps:bodyPr>
                    </wps:wsp>
                    <wps:wsp>
                      <wps:cNvPr id="151319" name="Rectangle 151319"/>
                      <wps:cNvSpPr/>
                      <wps:spPr>
                        <a:xfrm>
                          <a:off x="9683974" y="149888"/>
                          <a:ext cx="131479" cy="132093"/>
                        </a:xfrm>
                        <a:prstGeom prst="rect">
                          <a:avLst/>
                        </a:prstGeom>
                        <a:ln>
                          <a:noFill/>
                        </a:ln>
                      </wps:spPr>
                      <wps:txbx>
                        <w:txbxContent>
                          <w:p w:rsidR="00883019" w:rsidRDefault="00F02680">
                            <w:r>
                              <w:fldChar w:fldCharType="begin"/>
                            </w:r>
                            <w:r>
                              <w:instrText xml:space="preserve"> NUMPAGES   \* MERGEFORMAT </w:instrText>
                            </w:r>
                            <w:r>
                              <w:fldChar w:fldCharType="separate"/>
                            </w:r>
                            <w:r>
                              <w:rPr>
                                <w:rFonts w:ascii="Arial" w:eastAsia="Arial" w:hAnsi="Arial" w:cs="Arial"/>
                                <w:sz w:val="14"/>
                              </w:rPr>
                              <w:t>25</w:t>
                            </w:r>
                            <w:r>
                              <w:rPr>
                                <w:rFonts w:ascii="Arial" w:eastAsia="Arial" w:hAnsi="Arial" w:cs="Arial"/>
                                <w:sz w:val="14"/>
                              </w:rPr>
                              <w:fldChar w:fldCharType="end"/>
                            </w:r>
                          </w:p>
                        </w:txbxContent>
                      </wps:txbx>
                      <wps:bodyPr horzOverflow="overflow" vert="horz" lIns="0" tIns="0" rIns="0" bIns="0" rtlCol="0">
                        <a:noAutofit/>
                      </wps:bodyPr>
                    </wps:wsp>
                    <wps:wsp>
                      <wps:cNvPr id="151321" name="Rectangle 151321"/>
                      <wps:cNvSpPr/>
                      <wps:spPr>
                        <a:xfrm>
                          <a:off x="720000" y="150729"/>
                          <a:ext cx="1637481" cy="150963"/>
                        </a:xfrm>
                        <a:prstGeom prst="rect">
                          <a:avLst/>
                        </a:prstGeom>
                        <a:ln>
                          <a:noFill/>
                        </a:ln>
                      </wps:spPr>
                      <wps:txbx>
                        <w:txbxContent>
                          <w:p w:rsidR="00883019" w:rsidRDefault="00F02680">
                            <w:r>
                              <w:rPr>
                                <w:rFonts w:ascii="Arial" w:eastAsia="Arial" w:hAnsi="Arial" w:cs="Arial"/>
                                <w:sz w:val="16"/>
                              </w:rPr>
                              <w:t>CNPJ: 18.316.273/0001-05</w:t>
                            </w:r>
                          </w:p>
                        </w:txbxContent>
                      </wps:txbx>
                      <wps:bodyPr horzOverflow="overflow" vert="horz" lIns="0" tIns="0" rIns="0" bIns="0" rtlCol="0">
                        <a:noAutofit/>
                      </wps:bodyPr>
                    </wps:wsp>
                    <wps:wsp>
                      <wps:cNvPr id="151322" name="Rectangle 151322"/>
                      <wps:cNvSpPr/>
                      <wps:spPr>
                        <a:xfrm>
                          <a:off x="720000" y="294729"/>
                          <a:ext cx="5736859" cy="150963"/>
                        </a:xfrm>
                        <a:prstGeom prst="rect">
                          <a:avLst/>
                        </a:prstGeom>
                        <a:ln>
                          <a:noFill/>
                        </a:ln>
                      </wps:spPr>
                      <wps:txbx>
                        <w:txbxContent>
                          <w:p w:rsidR="00883019" w:rsidRDefault="00F02680">
                            <w:r>
                              <w:rPr>
                                <w:rFonts w:ascii="Arial" w:eastAsia="Arial" w:hAnsi="Arial" w:cs="Arial"/>
                                <w:sz w:val="16"/>
                              </w:rPr>
                              <w:t>Endereço: RUA CAPITÃO LUIZ SETTE, 130,  CENTRO, SANTA CRUZ DO ESCALVADO - MG</w:t>
                            </w:r>
                          </w:p>
                        </w:txbxContent>
                      </wps:txbx>
                      <wps:bodyPr horzOverflow="overflow" vert="horz" lIns="0" tIns="0" rIns="0" bIns="0" rtlCol="0">
                        <a:noAutofit/>
                      </wps:bodyPr>
                    </wps:wsp>
                    <wps:wsp>
                      <wps:cNvPr id="151323" name="Rectangle 151323"/>
                      <wps:cNvSpPr/>
                      <wps:spPr>
                        <a:xfrm>
                          <a:off x="720000" y="438729"/>
                          <a:ext cx="4650836" cy="150963"/>
                        </a:xfrm>
                        <a:prstGeom prst="rect">
                          <a:avLst/>
                        </a:prstGeom>
                        <a:ln>
                          <a:noFill/>
                        </a:ln>
                      </wps:spPr>
                      <wps:txbx>
                        <w:txbxContent>
                          <w:p w:rsidR="00883019" w:rsidRDefault="00F02680">
                            <w:r>
                              <w:rPr>
                                <w:rFonts w:ascii="Arial" w:eastAsia="Arial" w:hAnsi="Arial" w:cs="Arial"/>
                                <w:sz w:val="16"/>
                              </w:rPr>
                              <w:t>Telefone: (31) 3883-1152    E-mail: pmsce@santacruzdoescalvado.mg.gov.br</w:t>
                            </w:r>
                          </w:p>
                        </w:txbxContent>
                      </wps:txbx>
                      <wps:bodyPr horzOverflow="overflow" vert="horz" lIns="0" tIns="0" rIns="0" bIns="0" rtlCol="0">
                        <a:noAutofit/>
                      </wps:bodyPr>
                    </wps:wsp>
                    <wps:wsp>
                      <wps:cNvPr id="151314" name="Shape 151314"/>
                      <wps:cNvSpPr/>
                      <wps:spPr>
                        <a:xfrm>
                          <a:off x="0" y="612000"/>
                          <a:ext cx="9972001" cy="0"/>
                        </a:xfrm>
                        <a:custGeom>
                          <a:avLst/>
                          <a:gdLst/>
                          <a:ahLst/>
                          <a:cxnLst/>
                          <a:rect l="0" t="0" r="0" b="0"/>
                          <a:pathLst>
                            <a:path w="9972001">
                              <a:moveTo>
                                <a:pt x="0" y="0"/>
                              </a:moveTo>
                              <a:lnTo>
                                <a:pt x="9972001"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51329" name="Rectangle 151329"/>
                      <wps:cNvSpPr/>
                      <wps:spPr>
                        <a:xfrm>
                          <a:off x="8640001" y="461421"/>
                          <a:ext cx="608279" cy="113222"/>
                        </a:xfrm>
                        <a:prstGeom prst="rect">
                          <a:avLst/>
                        </a:prstGeom>
                        <a:ln>
                          <a:noFill/>
                        </a:ln>
                      </wps:spPr>
                      <wps:txbx>
                        <w:txbxContent>
                          <w:p w:rsidR="00883019" w:rsidRDefault="00F02680">
                            <w:r>
                              <w:rPr>
                                <w:rFonts w:ascii="Arial" w:eastAsia="Arial" w:hAnsi="Arial" w:cs="Arial"/>
                                <w:sz w:val="12"/>
                              </w:rPr>
                              <w:t xml:space="preserve"> Menor Preço</w:t>
                            </w:r>
                          </w:p>
                        </w:txbxContent>
                      </wps:txbx>
                      <wps:bodyPr horzOverflow="overflow" vert="horz" lIns="0" tIns="0" rIns="0" bIns="0" rtlCol="0">
                        <a:noAutofit/>
                      </wps:bodyPr>
                    </wps:wsp>
                    <wps:wsp>
                      <wps:cNvPr id="151330" name="Rectangle 151330"/>
                      <wps:cNvSpPr/>
                      <wps:spPr>
                        <a:xfrm>
                          <a:off x="8462701" y="439747"/>
                          <a:ext cx="28175" cy="113222"/>
                        </a:xfrm>
                        <a:prstGeom prst="rect">
                          <a:avLst/>
                        </a:prstGeom>
                        <a:ln>
                          <a:noFill/>
                        </a:ln>
                      </wps:spPr>
                      <wps:txbx>
                        <w:txbxContent>
                          <w:p w:rsidR="00883019" w:rsidRDefault="00F02680">
                            <w:r>
                              <w:rPr>
                                <w:rFonts w:ascii="Arial" w:eastAsia="Arial" w:hAnsi="Arial" w:cs="Arial"/>
                                <w:sz w:val="12"/>
                              </w:rPr>
                              <w:t xml:space="preserve"> </w:t>
                            </w:r>
                          </w:p>
                        </w:txbxContent>
                      </wps:txbx>
                      <wps:bodyPr horzOverflow="overflow" vert="horz" lIns="0" tIns="0" rIns="0" bIns="0" rtlCol="0">
                        <a:noAutofit/>
                      </wps:bodyPr>
                    </wps:wsp>
                    <wps:wsp>
                      <wps:cNvPr id="151324" name="Rectangle 151324"/>
                      <wps:cNvSpPr/>
                      <wps:spPr>
                        <a:xfrm>
                          <a:off x="9360000" y="461421"/>
                          <a:ext cx="568957" cy="113222"/>
                        </a:xfrm>
                        <a:prstGeom prst="rect">
                          <a:avLst/>
                        </a:prstGeom>
                        <a:ln>
                          <a:noFill/>
                        </a:ln>
                      </wps:spPr>
                      <wps:txbx>
                        <w:txbxContent>
                          <w:p w:rsidR="00883019" w:rsidRDefault="00F02680">
                            <w:r>
                              <w:rPr>
                                <w:rFonts w:ascii="Arial" w:eastAsia="Arial" w:hAnsi="Arial" w:cs="Arial"/>
                                <w:sz w:val="12"/>
                              </w:rPr>
                              <w:t xml:space="preserve"> Não Cotado</w:t>
                            </w:r>
                          </w:p>
                        </w:txbxContent>
                      </wps:txbx>
                      <wps:bodyPr horzOverflow="overflow" vert="horz" lIns="0" tIns="0" rIns="0" bIns="0" rtlCol="0">
                        <a:noAutofit/>
                      </wps:bodyPr>
                    </wps:wsp>
                    <wps:wsp>
                      <wps:cNvPr id="151331" name="Rectangle 151331"/>
                      <wps:cNvSpPr/>
                      <wps:spPr>
                        <a:xfrm>
                          <a:off x="9182700" y="439747"/>
                          <a:ext cx="28175" cy="113222"/>
                        </a:xfrm>
                        <a:prstGeom prst="rect">
                          <a:avLst/>
                        </a:prstGeom>
                        <a:ln>
                          <a:noFill/>
                        </a:ln>
                      </wps:spPr>
                      <wps:txbx>
                        <w:txbxContent>
                          <w:p w:rsidR="00883019" w:rsidRDefault="00F02680">
                            <w:r>
                              <w:rPr>
                                <w:rFonts w:ascii="Arial" w:eastAsia="Arial" w:hAnsi="Arial" w:cs="Arial"/>
                                <w:sz w:val="12"/>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151312" style="width:785.197pt;height:51.0236pt;position:absolute;mso-position-horizontal-relative:page;mso-position-horizontal:absolute;margin-left:28.3465pt;mso-position-vertical-relative:page;margin-top:6.23621pt;" coordsize="99720,6480">
              <v:shape id="Shape 161784" style="position:absolute;width:1800;height:1440;left:84600;top:4320;" coordsize="180000,144000" path="m0,0l180000,0l180000,144000l0,144000l0,0">
                <v:stroke weight="0pt" endcap="flat" joinstyle="miter" miterlimit="10" on="false" color="#000000" opacity="0"/>
                <v:fill on="true" color="#93db70"/>
              </v:shape>
              <v:shape id="Shape 151326" style="position:absolute;width:1800;height:1440;left:84600;top:4320;" coordsize="180000,144000" path="m0,144000l180000,144000l180000,0l0,0x">
                <v:stroke weight="0.425197pt" endcap="flat" joinstyle="miter" miterlimit="10" on="true" color="#000000"/>
                <v:fill on="false" color="#000000" opacity="0"/>
              </v:shape>
              <v:shape id="Shape 161785" style="position:absolute;width:1800;height:1440;left:91800;top:4320;" coordsize="180000,144000" path="m0,0l180000,0l180000,144000l0,144000l0,0">
                <v:stroke weight="0pt" endcap="flat" joinstyle="miter" miterlimit="10" on="false" color="#000000" opacity="0"/>
                <v:fill on="true" color="#ff7070"/>
              </v:shape>
              <v:shape id="Shape 151328" style="position:absolute;width:1800;height:1440;left:91800;top:4320;" coordsize="180000,144000" path="m0,144000l180000,144000l180000,0l0,0x">
                <v:stroke weight="0.425197pt" endcap="flat" joinstyle="miter" miterlimit="10" on="true" color="#000000"/>
                <v:fill on="false" color="#000000" opacity="0"/>
              </v:shape>
              <v:shape id="Picture 151313" style="position:absolute;width:6480;height:6480;left:0;top:0;" filled="f">
                <v:imagedata r:id="rId13"/>
              </v:shape>
              <v:rect id="Rectangle 151320" style="position:absolute;width:48983;height:1587;left:7200;top:309;" filled="f" stroked="f">
                <v:textbox inset="0,0,0,0">
                  <w:txbxContent>
                    <w:p>
                      <w:pPr>
                        <w:spacing w:before="0" w:after="160" w:line="259" w:lineRule="auto"/>
                      </w:pPr>
                      <w:r>
                        <w:rPr>
                          <w:rFonts w:cs="Arial" w:hAnsi="Arial" w:eastAsia="Arial" w:ascii="Arial"/>
                          <w:b w:val="1"/>
                          <w:sz w:val="20"/>
                        </w:rPr>
                        <w:t xml:space="preserve">PREFEITURA MUNICIPAL DE SANTA CRUZ DO ESCALVADO</w:t>
                      </w:r>
                    </w:p>
                  </w:txbxContent>
                </v:textbox>
              </v:rect>
              <v:rect id="Rectangle 151315" style="position:absolute;width:8148;height:1320;left:91800;top:58;" filled="f" stroked="f">
                <v:textbox inset="0,0,0,0">
                  <w:txbxContent>
                    <w:p>
                      <w:pPr>
                        <w:spacing w:before="0" w:after="160" w:line="259" w:lineRule="auto"/>
                      </w:pPr>
                      <w:r>
                        <w:rPr>
                          <w:rFonts w:cs="Arial" w:hAnsi="Arial" w:eastAsia="Arial" w:ascii="Arial"/>
                          <w:sz w:val="14"/>
                        </w:rPr>
                        <w:t xml:space="preserve">Exercício: 2022</w:t>
                      </w:r>
                    </w:p>
                  </w:txbxContent>
                </v:textbox>
              </v:rect>
              <v:rect id="Rectangle 151316" style="position:absolute;width:5716;height:1320;left:91800;top:1498;" filled="f" stroked="f">
                <v:textbox inset="0,0,0,0">
                  <w:txbxContent>
                    <w:p>
                      <w:pPr>
                        <w:spacing w:before="0" w:after="160" w:line="259" w:lineRule="auto"/>
                      </w:pPr>
                      <w:r>
                        <w:rPr>
                          <w:rFonts w:cs="Arial" w:hAnsi="Arial" w:eastAsia="Arial" w:ascii="Arial"/>
                          <w:sz w:val="14"/>
                        </w:rPr>
                        <w:t xml:space="preserve">Página(s): </w:t>
                      </w:r>
                    </w:p>
                  </w:txbxContent>
                </v:textbox>
              </v:rect>
              <v:rect id="Rectangle 151317" style="position:absolute;width:657;height:1320;left:96098;top:1498;" filled="f" stroked="f">
                <v:textbox inset="0,0,0,0">
                  <w:txbxContent>
                    <w:p>
                      <w:pPr>
                        <w:spacing w:before="0" w:after="160" w:line="259" w:lineRule="auto"/>
                      </w:pPr>
                      <w:fldSimple w:instr=" PAGE   \* MERGEFORMAT ">
                        <w:r>
                          <w:rPr>
                            <w:rFonts w:cs="Arial" w:hAnsi="Arial" w:eastAsia="Arial" w:ascii="Arial"/>
                            <w:sz w:val="14"/>
                          </w:rPr>
                          <w:t xml:space="preserve">1</w:t>
                        </w:r>
                      </w:fldSimple>
                    </w:p>
                  </w:txbxContent>
                </v:textbox>
              </v:rect>
              <v:rect id="Rectangle 151318" style="position:absolute;width:328;height:1320;left:96592;top:1498;" filled="f" stroked="f">
                <v:textbox inset="0,0,0,0">
                  <w:txbxContent>
                    <w:p>
                      <w:pPr>
                        <w:spacing w:before="0" w:after="160" w:line="259" w:lineRule="auto"/>
                      </w:pPr>
                      <w:r>
                        <w:rPr>
                          <w:rFonts w:cs="Arial" w:hAnsi="Arial" w:eastAsia="Arial" w:ascii="Arial"/>
                          <w:sz w:val="14"/>
                        </w:rPr>
                        <w:t xml:space="preserve">/</w:t>
                      </w:r>
                    </w:p>
                  </w:txbxContent>
                </v:textbox>
              </v:rect>
              <v:rect id="Rectangle 151319" style="position:absolute;width:1314;height:1320;left:96839;top:1498;" filled="f" stroked="f">
                <v:textbox inset="0,0,0,0">
                  <w:txbxContent>
                    <w:p>
                      <w:pPr>
                        <w:spacing w:before="0" w:after="160" w:line="259" w:lineRule="auto"/>
                      </w:pPr>
                      <w:fldSimple w:instr=" NUMPAGES   \* MERGEFORMAT ">
                        <w:r>
                          <w:rPr>
                            <w:rFonts w:cs="Arial" w:hAnsi="Arial" w:eastAsia="Arial" w:ascii="Arial"/>
                            <w:sz w:val="14"/>
                          </w:rPr>
                          <w:t xml:space="preserve">25</w:t>
                        </w:r>
                      </w:fldSimple>
                    </w:p>
                  </w:txbxContent>
                </v:textbox>
              </v:rect>
              <v:rect id="Rectangle 151321" style="position:absolute;width:16374;height:1509;left:7200;top:1507;" filled="f" stroked="f">
                <v:textbox inset="0,0,0,0">
                  <w:txbxContent>
                    <w:p>
                      <w:pPr>
                        <w:spacing w:before="0" w:after="160" w:line="259" w:lineRule="auto"/>
                      </w:pPr>
                      <w:r>
                        <w:rPr>
                          <w:rFonts w:cs="Arial" w:hAnsi="Arial" w:eastAsia="Arial" w:ascii="Arial"/>
                          <w:sz w:val="16"/>
                        </w:rPr>
                        <w:t xml:space="preserve">CNPJ: 18.316.273/0001-05</w:t>
                      </w:r>
                    </w:p>
                  </w:txbxContent>
                </v:textbox>
              </v:rect>
              <v:rect id="Rectangle 151322" style="position:absolute;width:57368;height:1509;left:7200;top:2947;" filled="f" stroked="f">
                <v:textbox inset="0,0,0,0">
                  <w:txbxContent>
                    <w:p>
                      <w:pPr>
                        <w:spacing w:before="0" w:after="160" w:line="259" w:lineRule="auto"/>
                      </w:pPr>
                      <w:r>
                        <w:rPr>
                          <w:rFonts w:cs="Arial" w:hAnsi="Arial" w:eastAsia="Arial" w:ascii="Arial"/>
                          <w:sz w:val="16"/>
                        </w:rPr>
                        <w:t xml:space="preserve">Endereço: RUA CAPITÃO LUIZ SETTE, 130,  CENTRO, SANTA CRUZ DO ESCALVADO - MG</w:t>
                      </w:r>
                    </w:p>
                  </w:txbxContent>
                </v:textbox>
              </v:rect>
              <v:rect id="Rectangle 151323" style="position:absolute;width:46508;height:1509;left:7200;top:4387;" filled="f" stroked="f">
                <v:textbox inset="0,0,0,0">
                  <w:txbxContent>
                    <w:p>
                      <w:pPr>
                        <w:spacing w:before="0" w:after="160" w:line="259" w:lineRule="auto"/>
                      </w:pPr>
                      <w:r>
                        <w:rPr>
                          <w:rFonts w:cs="Arial" w:hAnsi="Arial" w:eastAsia="Arial" w:ascii="Arial"/>
                          <w:sz w:val="16"/>
                        </w:rPr>
                        <w:t xml:space="preserve">Telefone: (31) 3883-1152    E-mail: pmsce@santacruzdoescalvado.mg.gov.br</w:t>
                      </w:r>
                    </w:p>
                  </w:txbxContent>
                </v:textbox>
              </v:rect>
              <v:shape id="Shape 151314" style="position:absolute;width:99720;height:0;left:0;top:6120;" coordsize="9972001,0" path="m0,0l9972001,0">
                <v:stroke weight="0pt" endcap="flat" joinstyle="miter" miterlimit="10" on="true" color="#000000"/>
                <v:fill on="false" color="#000000" opacity="0"/>
              </v:shape>
              <v:rect id="Rectangle 151329" style="position:absolute;width:6082;height:1132;left:86400;top:4614;" filled="f" stroked="f">
                <v:textbox inset="0,0,0,0">
                  <w:txbxContent>
                    <w:p>
                      <w:pPr>
                        <w:spacing w:before="0" w:after="160" w:line="259" w:lineRule="auto"/>
                      </w:pPr>
                      <w:r>
                        <w:rPr>
                          <w:rFonts w:cs="Arial" w:hAnsi="Arial" w:eastAsia="Arial" w:ascii="Arial"/>
                          <w:sz w:val="12"/>
                        </w:rPr>
                        <w:t xml:space="preserve"> Menor Preço</w:t>
                      </w:r>
                    </w:p>
                  </w:txbxContent>
                </v:textbox>
              </v:rect>
              <v:rect id="Rectangle 151330" style="position:absolute;width:281;height:1132;left:84627;top:4397;" filled="f" stroked="f">
                <v:textbox inset="0,0,0,0">
                  <w:txbxContent>
                    <w:p>
                      <w:pPr>
                        <w:spacing w:before="0" w:after="160" w:line="259" w:lineRule="auto"/>
                      </w:pPr>
                      <w:r>
                        <w:rPr>
                          <w:rFonts w:cs="Arial" w:hAnsi="Arial" w:eastAsia="Arial" w:ascii="Arial"/>
                          <w:sz w:val="12"/>
                        </w:rPr>
                        <w:t xml:space="preserve"> </w:t>
                      </w:r>
                    </w:p>
                  </w:txbxContent>
                </v:textbox>
              </v:rect>
              <v:rect id="Rectangle 151324" style="position:absolute;width:5689;height:1132;left:93600;top:4614;" filled="f" stroked="f">
                <v:textbox inset="0,0,0,0">
                  <w:txbxContent>
                    <w:p>
                      <w:pPr>
                        <w:spacing w:before="0" w:after="160" w:line="259" w:lineRule="auto"/>
                      </w:pPr>
                      <w:r>
                        <w:rPr>
                          <w:rFonts w:cs="Arial" w:hAnsi="Arial" w:eastAsia="Arial" w:ascii="Arial"/>
                          <w:sz w:val="12"/>
                        </w:rPr>
                        <w:t xml:space="preserve"> Não Cotado</w:t>
                      </w:r>
                    </w:p>
                  </w:txbxContent>
                </v:textbox>
              </v:rect>
              <v:rect id="Rectangle 151331" style="position:absolute;width:281;height:1132;left:91827;top:4397;" filled="f" stroked="f">
                <v:textbox inset="0,0,0,0">
                  <w:txbxContent>
                    <w:p>
                      <w:pPr>
                        <w:spacing w:before="0" w:after="160" w:line="259" w:lineRule="auto"/>
                      </w:pPr>
                      <w:r>
                        <w:rPr>
                          <w:rFonts w:cs="Arial" w:hAnsi="Arial" w:eastAsia="Arial" w:ascii="Arial"/>
                          <w:sz w:val="12"/>
                        </w:rPr>
                        <w:t xml:space="preserve"> </w:t>
                      </w:r>
                    </w:p>
                  </w:txbxContent>
                </v:textbox>
              </v:rect>
              <w10:wrap type="squar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019"/>
    <w:rsid w:val="00883019"/>
    <w:rsid w:val="0093666D"/>
    <w:rsid w:val="00F026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842A4"/>
  <w15:docId w15:val="{DB81520D-A0C6-42E4-A190-3B37EFC8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tulo1">
    <w:name w:val="heading 1"/>
    <w:next w:val="Normal"/>
    <w:link w:val="Ttulo1Char"/>
    <w:uiPriority w:val="9"/>
    <w:unhideWhenUsed/>
    <w:qFormat/>
    <w:pPr>
      <w:keepNext/>
      <w:keepLines/>
      <w:spacing w:after="50"/>
      <w:outlineLvl w:val="0"/>
    </w:pPr>
    <w:rPr>
      <w:rFonts w:ascii="Arial" w:eastAsia="Arial" w:hAnsi="Arial" w:cs="Arial"/>
      <w:color w:val="000000"/>
      <w:sz w:val="20"/>
    </w:rPr>
  </w:style>
  <w:style w:type="paragraph" w:styleId="Ttulo2">
    <w:name w:val="heading 2"/>
    <w:next w:val="Normal"/>
    <w:link w:val="Ttulo2Char"/>
    <w:uiPriority w:val="9"/>
    <w:unhideWhenUsed/>
    <w:qFormat/>
    <w:pPr>
      <w:keepNext/>
      <w:keepLines/>
      <w:spacing w:after="69"/>
      <w:ind w:left="10" w:right="57" w:hanging="10"/>
      <w:outlineLvl w:val="1"/>
    </w:pPr>
    <w:rPr>
      <w:rFonts w:ascii="Arial" w:eastAsia="Arial" w:hAnsi="Arial" w:cs="Arial"/>
      <w:color w:val="000000"/>
      <w:sz w:val="1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Arial" w:eastAsia="Arial" w:hAnsi="Arial" w:cs="Arial"/>
      <w:color w:val="000000"/>
      <w:sz w:val="14"/>
    </w:rPr>
  </w:style>
  <w:style w:type="character" w:customStyle="1" w:styleId="Ttulo1Char">
    <w:name w:val="Título 1 Char"/>
    <w:link w:val="Ttulo1"/>
    <w:rPr>
      <w:rFonts w:ascii="Arial" w:eastAsia="Arial" w:hAnsi="Arial" w:cs="Arial"/>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3" Type="http://schemas.openxmlformats.org/officeDocument/2006/relationships/image" Target="media/image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3" Type="http://schemas.openxmlformats.org/officeDocument/2006/relationships/image" Target="media/image0.jpg"/><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1541</Words>
  <Characters>8327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SIPLAN RELATÓRIO - PREFEITURA MUNICIPAL DE SANTA CRUZ DO ESCALVADO</vt:lpstr>
    </vt:vector>
  </TitlesOfParts>
  <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SIPLAN RELATÓRIO - PREFEITURA MUNICIPAL DE SANTA CRUZ DO ESCALVADO</dc:title>
  <dc:subject>Relatório gerado pelo sistema SiplanWeb.</dc:subject>
  <dc:creator>PMSC</dc:creator>
  <cp:keywords>Siplan, Siplanweb</cp:keywords>
  <cp:lastModifiedBy>PMSC</cp:lastModifiedBy>
  <cp:revision>2</cp:revision>
  <dcterms:created xsi:type="dcterms:W3CDTF">2022-07-19T19:13:00Z</dcterms:created>
  <dcterms:modified xsi:type="dcterms:W3CDTF">2022-07-19T19:13:00Z</dcterms:modified>
</cp:coreProperties>
</file>